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8648" w14:textId="b6c8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24 августа 2023 года № 221 "Об организации питания отдельным категориям воспитанников дошкольных организаций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января 2026 года № 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августа 2023 года № 221 "Об организации питания отдельным категориям воспитанников дошкольных организаций Актюбинской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Организовать за счет средств областного бюджета питание в дошкольных организациях Актюбинской области в размере 100% от стоимости питания для следующих отдельных категорий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социально уязвимых семей и имеющим право на получение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