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35a1" w14:textId="9e43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внутренних дел Республики Казахстан от 1 октября 2014 года № 662 "Об утверждении положений о ведомствах, территориальных органах и уставов учебных заведений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февраля 2026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2026 года № 48 "О некоторых вопросах Министерства внутренних дел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ведомствах, территориальных органах и уставов учебных заведений Министерства внутренних дел Республики Казахстан"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4-4)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"4-4) Положение о Комитете по контролю за охранной деятельностью Министерства внутренних дел Республики Казахстан согласно приложению 4-4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4-4 согласно приложению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по контролю за охранной деятельностью Министерства внутренних дел Республики Казахстан (далее – Комитет)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десяти рабочих дней со дня подписания настоящего приказа направление его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принятие мер по регистрации положения о Комитете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внутренних дел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организацию изучения Положения личным составом Комитета и подразделений по контролю за охранной деятельностью департаментов полиции областей, городов республиканского значения и столицы, а также подразделениями специализированных служб охраны органов внутренних дел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направление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министра внутренних дел Республики Казахстан и Комитет.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>о Комитете по контролю за охранной деятельностью Министерства внутренних дел Республики Казахстан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Комитет по контролю за охранной деятельностью Министерства внутренних дел Республики Казахстан (далее – Комитет) является ведомством Министерства внутренних дел Республики Казахстан (далее – МВД), осуществляющим руководство в сфере организации и государственного контроля за охранной деятельностью, а также состояния антитеррористической защищенности объектов, уязвимых в террористическом отношении.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законами, актами Президента и Правительства Республики Казахстан, международными договорами, иными нормативными правовыми актами, а также настоящим Положением.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Комитет вступает в гражданско-правовые отношения от собственного имени.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Комитета утверждаются в соответствии с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Комитет осуществляет руководство и контроль за деятельностью подведомственных государственных учреждений – управлений специализированной службы охраны городов Астана, Алматы, Шымкент, Жезказган, областей и по охране правительственных учреждений и дипломатических представительств.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Юридический адрес Комитета: индекс 010000, Республика Казахстан, город Астана, район Байконур, улица Шакена Айманова, 4.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Полное наименование Комитета – республиканское государственное учреждение "Комитет по контролю за охранной деятельностью Министерства внутренних дел Республики Казахстан".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Настоящее Положение является учредительным документом Комитета.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Финансирование деятельности Комитета осуществляется из республиканского бюджета.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координация работы подразделений по контролю за охранной деятельностью департаментов полиции (далее – ОКОД, ГКОД) в сферах охранной деятельности и антитеррористической защищенности объектов, уязвимых в террористическом отношении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формирование государственной политики в сфере охранной деятельности и обеспечение ее реализации;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организация контроля за состоянием антитеррористической защищенности объектов, уязвимых в террористическом отношении;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контроль за организацией работы и координация деятельности по охране объектов и физических лиц, подлежащих государственной охране, а также объектов, охрана которых возложена на государство пребывания в соответствии с Венской конвенцией о дипломатических сношениях от 18 апреля 1961 года, Венской конвенцией о консульских сношениях от 24 апреля 1963 года (далее – Венская конвенция) и иными международными договорами согласно перечню, представляемому ежегодно Министерством иностранных дел Республики Казахстан в МВД;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осуществление государственного контроля за соблюдением законодательства субъектами охранной деятельности, специализированными учебными центрами по подготовке охранников, физическими и юридическими лицами, осуществляющими деятельность по монтажу, наладке и техническому обслуживанию средств охранной сигнализации;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координация взаимодействия между подразделениями МВД и другими государственными органами в вопросах осуществления охранной деятельности и антитеррористической защищенности объектов, уязвимых в террористическом отношении;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взаимодействие с администрацией государственных органов, организаций, юридических лиц и должностными лицами охраняемых объектов по вопросам обеспечения безопасности, совершенствования их технической укрепленности в целях противодействию проявлениям терроризма;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организация работы по внедрению и развитию цифровизации в сфере охранной деятельности;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организация работы по материально-техническому обеспечению Комитета и государственных учреждений, находящихся в ведении Комитета;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организация работы по освоению бюджетных средств, выделенных на содержание государственных учреждений, находящихся в ведении Комитета, анализ поступления средств в доходную часть республиканского бюджета от оказываемых услуг охраны на возмездной основе;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выполнение иных задач, предусмотренных законодательством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разрабатывает Инструкцию по организации деятельности подразделений по контролю за охранной деятельностью;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Департаментом по противодействию экстремизму совершенствует нормативное правовое регулирование в сфере антитеррористической защищенности объектов, уязвимых в террористическом отношении;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заинтересованными государственными органами разрабатывают и актуализируют требования к антитеррористической защищҰнности, в том числе к организации профилактических и учебных мероприятий,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терроризма, к разработке и обращению типового паспорта антитеррористической защищенности и инженерно-технического оборудования объекта, уязвимого в террористическом отношении;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разрабатывает типовые учебные программы и типовые учебные планы по подготовке и повышению квалификации работников, занимающих должности руководителя и охранника в частной охранной организации;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разрабатывает квалификационные требования и перечень документов, подтверждающих соответствие им, для осуществления охранной деятельности;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разрабатывает критерии оценки степени риска для отбора субъектов (объектов) контроля и надзора, проверочные листы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разрабатывает полугодовые списки проведения профилактического контроля с посещением субъекта (объекта) контроля и годовой график проведения проверок на соответствие требованием;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разрабатывает Правила учреждения охранных организаций национальными компаниями;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разрабатывает Правила оказания государственных услуг в сфере охранной деятельности;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разрабатывает образцы форменной одежды и порядок ее ношения работниками частной охранной деятельности, занимающих должность охранника;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разрабатывает формы и образец документа охранника частной охранной организации;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разрабатывает перечень специальных средств для использования работниками субъектов охранной деятельности;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разрабатывает норматив численности работников частной охранной организации;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разрабатывает формы предоставления отчетности субъектами предпринимательства в территориальные подразделения по контролю за охранной деятельностью органов внутренних дел Республики Казахстан;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разрабатывает и утверждает формы отчетности, используемые подразделениями по контролю за охранной деятельностью органов внутренних дел Республики Казахстан;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ведет реестр выданных лицензий (действующие) на право занятия охранной деятельностью;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ведет реестр субъектов, подавших уведомление (действующие) для занятия деятельностью по монтажу, наладке и техническому обслуживанию средств охранной сигнализации;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осуществляет единый учет всех субъектов, занимающихся охранной деятельностью, монтажом, наладкой и техническим обслуживанием средств охранной сигнализации и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осуществляет сбор и анализ сведений (отчетность) о результатах служебной деятельности территориальных подразделений органов внутренних дел в сфере охранной деятельности за отчетный период;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в пределах своей компетенции осуществляет мониторинг и оценку качества оказания территориальными органами внутренних дел государственных услуг в сфере охранной деятельности;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взаимодействует в рамках своей компетенции с аккредитованными организациями при МВД Республики Казахстан;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в пределах компетенции контролирует состояние антитеррористической защищенности объектов, уязвимых в террористическом отношении;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осуществляет контроль за соблюдением законов Республики Казахстан и иных нормативных правовых актов по вопросам своей деятельности;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организует и контролирует выдачу лицензий юридическим лицам на право занятия охранной деятельностью;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в соответствии с законодательством производит выдачу разрешений второй категории по определению уполномоченным органом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осуществляет сбор, анализ, подготовку и представление руководству Министерства аналитических и информационно-справочных материалов и сведений по вопросам организации контроля за состоянием антитеррористической защищенности объектов, уязвимых в террористическом отношении;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анализирует и вносит предложения, согласованные с Департаментом по противодействию экстремизму, по совершенствованию законодательства в сфере антитеррористической защищенности объектов, уязвимых в террористическом отношении, для последующего рассмотрения их в уполномоченных органах;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анализирует правоприменительную практику по привлечению руководителей (собственников) объектов, уязвимых в террористическом отношении, к ответственности за неисполнение и (или) ненадлежащее исполнение обязанностей по обеспечению антитеррористической защиты и соблюдению должного уровня безопасности вверенных им объектов;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совместно с Департаментом по противодействию экстремизму разрабатывает методические рекомендации для персонала объектов, уязвимых в террористическом отношении, по обеспечению эффективности антитеррористической защищенности этих объектов от террористических угроз;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оказывает методическую помощь региональным антитеррористическим комиссиям в обеспечении антитеррористической защищенности объектов, уязвимых в террористическом отношении;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организовывает работу по проведению разъяснительной работы с руководителями (собственниками) объектов, уязвимых в террористическом отношении, по обеспечению данных объектов современными системами безопасности;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разработке Межведомственного плана проведения антитеррористической операции;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разрабатывает иные подзаконные нормативные правовые акты в сфере охранной деятельности;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определяет приоритетные направления деятельности государственных учреждений, находящихся в ведении Комитета;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разрабатывает меры, направленные на совершенствование работы в сфере обеспечения безопасности объектов и физических лиц, подлежащих государственной охране, а также объектов, охрана которых возложена на государство пребывания в соответствии с Венской конвенцией и иными международными договорами;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разрабатывает правила организации несения службы государственных учреждений, находящихся в ведении Комитета;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 рассматривает и вносит на согласование совместные приказы Министра внутренних дел Республики Казахстан и заинтересованных государственных органов по утверждению правил по обеспечению внутриобъектового и пропускного режимов;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 совершенствует организационно-правовые основы деятельности государственных учреждений, находящихся в ведении Комитета, внедряет в их работу практические достижения передового опыта, достижения науки и техники;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контролирует работу государственных учреждений, находящихся в ведении Комитета по охране объектов и физических лиц, подлежащих государственной охране, а также объектов, охрана которых возложена на государство пребывания в соответствии с Венской конвенцией и иными международными договорами;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организует совместно с территориальными ОВД проведение мероприятий по предупреждению и пресечению правонарушений на охраняемых объектах и маршрутах патрулирования нарядов государственных учреждений, находящихся в ведении Комитета;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 проводит аналитическую работу по технической укрепленности охраняемых объектов и по вопросам организации охраны объектов и физических лиц, подлежащих государственной охране, а также объектов, охрана которых возложена на государство пребывания в соответствии с Венской конвенцией и иными международными договорами;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 на основе анализа разрабатывает и представляет руководству МВД предложения по совершенствованию организации охраны объектов и физических лиц, подлежащих государственной охране, а также объектов, охрана которых возложена на пребывания в соответствии с Венской конвенцией и иными международными договорами;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 сотрудники Комитета осуществляют выезды в служебные и заграничные командировки в целях: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проверки организации служебной деятельности государственных учреждений, находящихся в ведении Комитета с оказанием им практической и методической помощи;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изучения инженерно-технической укрепленности объектов, подлежащих государственной охране, а также объектов, охрана которых возложена на государство пребывания в соответствии с Венской конвенцией и иными международными договорами, для рассмотрения вопроса их принятия под государственную охрану;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проведения ревизии объектов, подлежащих государственной охране, а также объектов, охрана которых возложена на государство пребывания в соответствии с Венской конвенцией и иными международными договорами для определения потребного количества постов охраны;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для принятия участия в командно-штабных учениях, проводимых государственными органами, а также учениях по специальным оперативным планам;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осуществления итоговых, целевых, внезапных проверок по оценке уровня оперативно-служебной готовности государственных учреждений, находящихся в ведении Комитета к действиям при угрозе и возникновении кризисной ситуации;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 организует сбор и анализ информации, мониторинг оперативной обстановки на охраняемых объектах;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 разрабатывает специальные оперативные планы по действиям личного состава и приданных сил при возникновении кризисных ситуаций;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 обеспечивает согласованность действий подразделений и служб МВД, территориальных органов внутренних дел при реализации охранной деятельности;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 обменивается служебной информацией, отчҰтами и аналитическими материалами между подразделениями МВД;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 обеспечивает взаимодействия государственных органов и организаций по вопросам охранной деятельности;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 проводит межведомственные совещания, круглые столы и рабочие группы по актуальным вопросам охранной деятельности;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 рассматривает обращения физических и юридических лиц, осуществляет их учет и регистрацию;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 создает, использует и совершенствует информационные и информационно-аналитические системы по линии работы Комитета;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 обеспечивает защиту государственных секретов, а также ведомственный контроль за выполнением требований инструкций по защите государственных секретов Республики Казахстан;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 обеспечивает целевое и эффективное освоение выделенных бюджетных средств согласно плану финансирования и проводит анализ поступления средств в доходную часть республиканского бюджета от услуг, оказываемых государственными учреждениями, находящимися в ведении Комитета;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 направляет сотрудников Комитета и государственных учреждений, находящихся в ведении Комитета на курсы повышения квалификации, переподготовки, специальные сборы и иные формы профессионального обучения, а также на международные курсы и программы повышения квалификации в соответствии с законодательством Республики Казахстан и планами международного сотрудничества МВД;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 организует идеологическую и имиджевую работу, а также проведение профилактической работы с личным составом Комитета государственными учреждениями, находящимися в ведении Комитета по укреплению дисциплины и законности для успешного выполнения сотрудниками полиции поставленных задач;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 разрабатывает положения и должностные инструкции начальников государственных учреждений, находящихся в ведении Комитета, осуществляет контроль за разработкой и утверждением соответствующих должностных инструкций в государственных учреждениях, находящихся в ведении Комитета, а также изучением их личным составом;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 разрабатывает, утверждает и согласовывает проекты правовых актов Республики Казахстан в сфере охранной деятельности в пределах своей компетенции;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 координирует и обеспечивает защиту интересов Комитета в судах, иных государственных органах, а также координирует эту работу в государственных учреждениях, находящихся в ведении Комитета;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 обеспечивает соблюдение законности в деятельности государственных учреждений, находящихся в ведении Комитета;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 издает в пределах своей компетенции ведомственные правовые акты по вопросам служебной деятельности Комитета и контролирует их исполнение;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 осуществляет контроль за процессом государственных закупок, снабжает сотрудников Комитета и государственных учреждений, находящихся в ведении Комитета форменным обмундированием, согласно утвержденным нормам положенности, обеспечивает своевременную переписку с заинтересованными государственными органами и организациями по оформлению правоустанавливающих документов на приобретаемую недвижимость, автотранспорт и другие материальные ценности;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 обеспечивает сохранность оружия, боеприпасов, имущества и материальных ценностей, находящихся на балансе Комитета;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иные функции в пределах поставленных задач в соответствии с законодательством Республики Казахстан.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Права и обязанности: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совершенствовать нормативные правовые акты по вопросам охранной деятельности в соответствии с целями и задачами Комитета и законодательством Республики Казахстан;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в пределах компетенции и получать необходимую информацию от государственных органов и иных организаций и предоставлять соответствующие ответы;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запрашивать у руководителей или иных должностных лиц объектов, уязвимых в террористическом отношении, независимо от форм собственности сведения об исполнении ими требований, предусмотренных Законом Республики Казахстан "О противодействии терроризму";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вносить предложения по разработке, совершенствованию и реализации нормативных правовых актов по вопросам охранной деятельности;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знакомиться со всеми документами и материалами по курируемым вопросам, получать необходимые сведения об их исполнении;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давать указания, обязательные для исполнения подразделениями службами МВД и руководством территориальных подразделений ОВД и организаций, находящихся в ведении МВД по вопросам, отнесенным к компетенции Комитета;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организовывать и проводить совещания, семинары, конференции, в том числе международные по согласованию с Министерством иностранных дел и руководством МВД, по вопросам, входящим в его компетенцию;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вносить предложения по созданию комиссий и рабочих групп, а также привлечению ученых и специалистов, в том числе зарубежных, для выработки предложений по совершенствованию охранной деятельности;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вырабатывать предложения о создании, реорганизации, передислокации и ликвидации государственных учреждений, находящихся в ведении Комитета;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организовывать материально-техническое обеспечение Комитета и государственных учреждений, находящихся в ведении Комитета;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обеспечивать защиту переданных им другими государственными органами и организациями сведений, составляющих государственные секреты, а также сведений, засекреченных ими;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повышать профессиональный уровень сотрудников Комитета и государственных учреждений, находящихся в ведении Комитета путем их направления на курсы повышения квалификации, переподготовки, специальные сборы и иные формы профессионального обучения, а также на международные курсы и программы повышения квалификации;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осуществлять иные права и обязанности, предусмотренные действующими законодательными актами.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Полномочия председателя Комитета: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организует работу Комитета, утверждает планы работы Комитета, утверждает должностные инструкции сотрудников Комитета и руководства государственных учреждений, находящихся в ведении Комитета;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определяет обязанности и полномочия своих заместителей, руководителей структурных подразделений Комитета, государственных учреждений, находящихся в ведении Комитета;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порядке поощряет, налагает дисциплинарные взыскания на сотрудников Комитета и его подведомственных государственных учреждений;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вносит предложения Министру по структуре и штатной численности Комитета и государственных учреждений, находящихся в ведении Комитета;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соответствии с законодательством и номенклатурой должностей, утверждаемой Министром, назначает на должности и освобождает от должностей сотрудников Комитета и государственных учреждений, находящихся в ведении Комитета, согласовывает назначение на должности и освобождение от должностей начальников государственных учреждений, находящихся в ведении Комитета и командиров батальонов, рот и начальников отделов и отделений, а также согласовывает назначение на должности начальников подразделений по контролю за охранной деятельностью департаментов полиции;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представляет к назначению и освобождению от должностей руководителей государственных учреждений, находящихся в ведении Комитета;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присваивает первые специальные звания среднего и старшего начальствующего состава, очередные специальные звания до капитана полиции включительно сотрудникам Комитета;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направляет в установленном порядке сотрудников Комитета, а также государственных учреждений, находящихся в ведении Комитета в командировки для оказания практической помощи и проведения проверок деятельности подразделений служб охраны, решения других служебных вопросов;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организует воспитательную работу среди личного состава Комитета, а также подведомственных государственных учреждений, обеспечивает соблюдение ими дисциплины, законности и режима секретности, служебной и боевой подготовки;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прием граждан, рассматривает жалобы и обращения, принимает по ним решения;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контролирует соблюдение штатной дисциплины в подведомственных организациях Комитета;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ведет учет лимитной и штатной численности Комитета, его подведомственных организаций;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разрабатывает проекты приказов Министра, постановлений Правительства Республики Казахстан и других нормативно-правовых актов;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контролирует составление отчетности о штатной численности Комитета и государственных учреждений, находящихся в ведении Комитета;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в соответствии с законодательством предоставляет отпуска личному составу Комитета, а также руководству подведомственных государственных учреждений;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принимает решения о проведении служебных расследований по фактам нарушений дисциплины и законности сотрудниками Комитета и государственных учреждений, находящихся в ведении Комитета;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своим приказом создает коллегиальные и консультативно-совещательные органы в Комитете (советы, рабочие группы, комиссии, в том числе по режиму секретности, аттестационная, дисциплинарная, жилищно-бытовая и другие);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осуществляет иные полномочия в соответствии с законодательством Республики Казахстан.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149"/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Комитетом, относится к республиканской собственности.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Комитета осуществляются в соответствии с законодательством Республики Казахстан.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