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c2ba" w14:textId="d66c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Косшы Акмолинской области от 14 июля 2026 года № 07-08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 внеочередного заседания городской комиссии по предупреждению и ликвидации чрезвычайных ситуаций города Косшы от 12 мая 2026 года аким города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на коммуникационных системах жизнеобеспечения на водозаборной станции и сетей водоснабжения, которая может повлечь за собой угрозу нарушения жизнедеятельности населения города Косшы, объявить чрезвычайную ситуацию объектового масштаба на объекте Водозаборной станции и сетей водоснабжения г.Косшы (расположенном по адресу: учетный квартал 016, участок 5735 города Косшы Акмолинской области).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Косшы Сулейменова С.Б.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