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baf4" w14:textId="9afb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8С-12/11 "Об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февраля 2026 года № 8С-40/3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районе" от 26 декабря 2023 года № 8С-12/11 (зарегистрировано в Реестре государственной регистрации нормативных правовых актов под № 8686-03)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(семьям) имеющим социально значимые заболевания (болезнь, вызванная вирусом иммунодефицита человека (ВИЧ), острый инфаркт миокарда (первые 6 месяцев)), состоящим на учете в организациях здравоохранения, по одному виду из заболеваний 1 раз в год в размере 15 (пятнадцать) месячных расчетных показателей;";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"родителям или иным законным представителям детей, имеющим социально значимое заболевание - острый инфаркт миокарда (первые 6 месяцев) и состоящим на учете в организациях здравоохранения 1 раз в год в размере 15 (пятнадцать) месячных расчетных показателей;";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11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указанным в статьях 4, 5, 6 и 7 Закона Республики Казахстан "О ветеранах",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17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19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"родителям или иным законным представителям детей с инвалидностью до 18 лет, на возмещение стоимости абонемента на лечебно-оздоровительные услуги детям с инвалидностью на основании заключения врачебно-консультационной комиссии и документов об оплате, по одному виду из услуг, ежемесячно, не более 6 месяцев в год в предельном размере 5 (пять) месячных расчетных показателей.".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