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175" w14:textId="914e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442/57-8 "О бюджете села Талапкер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мая 2026 года № 512/67-8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2026-2028 годы" от 22 декабря 2025 года № 442/57-8 (зарегистрировано в Реестре государственной регистрации нормативных правовых актов под № 220900)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245 332,0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245 396,3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мая 2026 года № 512/67-8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мая 2026 года № 512/67-8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