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ba3" w14:textId="2a8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427/57-8 "О бюджете Арайлынского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501/66-8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2026-2028 годы" от 22 декабря 2025 года № 427/57-8 (зарегистрировано в Реестре государственной регистрации нормативных правовых актов под № 220851)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85 311,8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9 911,8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501/66-8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