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419bb" w14:textId="c4419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19 декабря 2025 года № 419/56-8 "О районном бюджете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24 апреля 2026 года № 499/66-8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районном бюджете на 2026-2028 годы" от 19 декабря 2025 года № 419/56-8 (зарегистрировано в Реестре государственной регистрации нормативных правовых актов под № 219967)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2026-2028 годы согласно приложениям 1, 2 и 3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12 054 369,3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7 571 815,3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47 146,0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2 113 442,0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2 321 966,0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14 400 713,8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365 471,0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596 850,0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231 379,0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-2 711 815,5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2 711 815,5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596 850,0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231 379,0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2 346 344,5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апреля 2026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апреля 2026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апреля 2026 года № 499/66-8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2025 года № 419/56-8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12 054 369,3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7 571 815,3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6 586 166,3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1 735 185,3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4 850 981,0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2 321 966,0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2 309 061,3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2 309 061,3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14 400 713,8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1 115 683,1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616 390,4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537 746,4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790 647,0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в области социальной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2 825 548,2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1 808 747,8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1 566 565,8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1 016 800,4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880 450,4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1 128 351,4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676 000,0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846 182,0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846 182,0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846 182,0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183 553,4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6 262 827,2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6 262 827,2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930 761,8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4 947 150,0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121 471,5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263 443,9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-2 711 815,5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2 711 815,5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2 346 344,5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2 346 344,5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2 346 344,5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апреля 2026 года № 499/66-8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2025 года № 419/56-8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2 297 819,0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коммунальных услуг и приобретение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взрывных работ в период паводкоопасного периода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2 035 918,0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846 182,0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860 503,8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329 232,2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