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0a90" w14:textId="0280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Ерейментаускому району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16 февраля 2026 года № 8С-51/2-26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Ерейментауского района на 2026-2030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8С-51/2-26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Ерейментаускому району на 2026 – 2030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Ерейментаускому району на 2026-2030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геоботанического обследования пастбищ по форме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скотомогильниках (биометрических ямах), формируемые в соответствии с Правилами ведения реестра скотомогильников (биотермических ям),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схема (карта) с обозначением пастбищ, которые могут быть предоставлены в землепользование пастбищепользователям,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статьей 138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таблице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пастбищного 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Майлан в разрезе категорий земель, на которой указываются границы, площади и виды пастбищ, в том числе отгонных, сезонных,аридных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села Бозтал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села Аксуат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села Селетинское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Акмырза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Жолбасшы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Койтас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Ажы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Куншалган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Каратал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Шакей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Олжабай батыра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Ынтымак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Алгабас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отгонный участок Баймен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Тайбай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Елтай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Жарык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селе Малтабар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Уленты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станции Уленты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станции Коржинколь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Еркиншилик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Енбек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Бестогай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Байсары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Кызылту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Тургай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Нижний Тургай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Карагайлы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Балыкты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Жана жол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Ерейментау в разрезе категорий земель, на которой указываются границы, площади и виды пастбищ, в том числе отгонных, сезоннях, аридных и культурных, сведения об их собственниках или земелепользователях на основании правоустанавливающих и идентификационных документов на земельный участок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Ерейментуского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хозяйствен-ногоназначения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особоохраняемыхприродныхтерриторий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114645100,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Олжабай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41372.5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23,065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118 679,2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237985,4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Олжабай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Отгонный участок Баймен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Уленты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Коржинколь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Еркиншиликский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Еркиншилик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Еркиншиликский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15143,9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7450,2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5394,1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1868,4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Ерейментау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"Стаханово-Агро"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"Ақмола-Бим"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"Жана-Береке Репродуктор"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"АФ-Новомарковка 2010"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"Жалгас-Агро"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"ЖОРҒАТАЙ"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"Компания Алтын-Қазық"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"Майлан-Агро"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"Aq shoqy"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"Шайкен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"Совместное предприятие "Тау голд коппер"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"Центр спец-строй Астана1"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"Баянды-Санжар"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"Баянды-Санжар ТХ"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"Бозтал-Агро"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"Берік-1"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"Маулен-тау"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"Тумсых"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"OlZHA-SB"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"Серноводск"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"Кеноткель 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"Sairan Trans"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"Ереймен-НС"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"Компания Алтын-Қазық"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"ГУЛЬСАРА-КОС"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"Жолбасшы"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"Инвест Агро-2017"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"Фирма "Ер-LTD"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"Масакпай"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"Акмол-Ереймен"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"Азиз LTD"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"Кокшетау-Жылу"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"Баеке"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"Agro Innova"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"Хамзе"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"ОлжаІскер"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"Жерхан"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"АқниетҚойтас"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"Karatal-M"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"RB-AGRO"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"Murager Horse"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"KenDala88"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"DariyaAgro"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"МЕРКЕ 1991"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"Акдым-1"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"ХанСар"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"Нур-Аli-2011"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"Дүйсен 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"АгроСулеймен"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"Жалыкбас"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"Жалыкпас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"Бегей"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"БЕЛЫЙ ЯР"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"HARVEST-KZ"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"АК Жар 2016"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"Company GROUP TORE"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"AK17 Partners"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"EL-AMAN-2020"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"Тан Агро Груп-II"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"Ленат"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"NAZAR GPOUP"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"AK17 Partners"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"Nurgisa-2022"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"AiS-2021"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"Буйратау"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"Султан-С"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"SANANDA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"ЕЛІКТІ-2020"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"Agro SIM"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"Жанторе-Н"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"ZHER-ANA-2021"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"Жетібай 19"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"DariyaAgro"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"АЙҚЫН-АГРО"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"Rasul&amp;meat"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"ЖАРЫК-АГРО-2022"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"Шарықты-2022"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"Agro SIM"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"TAIBAI-AGRO"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"UAK company"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"БЕЛЫЙ ЯР"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"OLJABAY8"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"ЦентрСпецСтрой-Астана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"Мерей-Адина КХ"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"Корпорация ОН-Олжа"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"Коржинколь"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"Мейрман"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"Баеке"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"Алтын 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"Ботан-А"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"Даниал-А"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"Samia ltd"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"Титау-Ферм"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"Агрофирма Сарыадыр"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"Yer-Min-Brick"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"Bg-Group Kompany"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"Алтын 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"Torezhal21"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"Жайлауколь 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"Жер ұйық-2022"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"Ордабай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"Зимовка 109"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"Agro Capital Group"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"Гульсара-Кос"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"Agro Lider Invest"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"Агрофирма Ерейментау"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"Ural-Agro"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"HARVEST-KZ"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"Aqkeme esil"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"Еркеншилик"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"Еркеншелик Бидай"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"Молдаш-Агро"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"JER 2022"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"Сулу 2015"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"Бестогай-ПСЖ"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"Шиелі 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"SIMAR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"MALTABAR RANCH"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"Kaz Horse Mugalzhar"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"Жана Жол 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 ZHAITAP"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"Стаханово-Агро"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"Ырыс"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"Agro green consortium"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"Торгай"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"SeletaFgrolnvest"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"NQE"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"Танмырза"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"Өнім-Табыс"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"Birlik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"MeatTrade"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"Satal-2017"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"KAZAKSTAN BEEF"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"AdalAgrokz"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"Нур-Береке 1968"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"Ағайындылар-2021"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"Гульсара – кос"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"Думат"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"Ен-Дала"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"Алдяр-Агро"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"АМИРAGRO-2019"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"Жайлау" ("Астана-Өріс")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"Мустафа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"Асыл-жабы"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"Ерсаин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"Aizet Farms"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ОГРАНИЧНЕННОЙ ОТВЕТСТВЕННОСТЬЮ "НҰР-АГРО-2014"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"Вефиль"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"Ural-Agro"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"Ерейментау Кулан"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"Ақшілік-2020"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"Рахат 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"ТЕМІРБОЛАТ-2023"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"ATS Өнімдері"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"Төрт Түлік Мол"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"Шарықты-2022"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"Торгай"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"Aq shoqy"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"Соколинки 100"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"Жана Жол - 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"СЕЗИМ-ЕР"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"Стаханово-Агро"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"SataІ-2017"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"Акмол-Ереймен"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"Болаша?-71"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"Adal agro aqkol"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"Стаханово-Агро"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"ABC-АГРО"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"Эмир-Мерген"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"МАЙЛЫБАЙ-2020"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"Кәусар-Т"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"ЭкоСтройБилдинг"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ОГРАНИЧНЕННОЙ ОТВЕТСТВЕННОСТЬЮ "АЙАРУ-М"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"Sanjar-2021"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"Ырыс-2016"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КООПЕРАТИВ "Атам-Сай"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КООПЕРАТИВ "Көкмойнақ"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"Ортау"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"Қарағайлы"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"ТОРҒАЙ"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"Талгат"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"Sabyr"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"Ракишев"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Алтаев.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"Виктор"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"Хамзе"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"Мади"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"Астык"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"Болашак"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"Элита"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"QAZYNA"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"Наби"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"Карибай"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"Шоптыколь"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"Одеке"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"Панасюк"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"Талап"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"Ускенбаев"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"Темир"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"Роллан"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"Ельтай"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"Бейсембеков"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"Кусаинов"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"Рустем"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"Жахин"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"Иманбаевых"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"Одеке"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"Юльян"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"Тулепбергенов"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"Береке-5"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"Дам-Ал"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"Братья Елешевы"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"Аубакиров"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"Абдрахманов"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"Ойнак"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"Абдилов"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"Катышев"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"Абилов"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"ҚАЙРҚОЖА"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"Ағайын"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"Блялов"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"Абил"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"Алдибеков"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"Жерұйық"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"Тілек"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"Абишев"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"Сайдалы"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"Аубакиров"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"Бает-Ауыл"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"Толеген"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"Зейнел"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"Балжан"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"Дархан-1"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"Заман"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"Имагамбет"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"Амантай"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"Қойсары"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"Қайрқожа"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"Айдар"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"Султан"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"Абдрахманов"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"Аргынбай"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"Алтынторы"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"Жасұлан"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"Тлепов"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"Дюсембина"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"Борамбаев"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"Кушумбаев"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"Жаман -Кара"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"Мухаммед"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"Естай"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"Каратал"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"Картбай"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"Ислам"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"Дарига"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"Какишев"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"Ильяс"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"Кар-жас"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"Темирбулат"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"Алихан"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"Дидар-хан"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"Ержан"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"Отеубай"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"Жолымбет"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"Кожахмет"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"Майтобе"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"Мариям"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"Фаворит"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"Фортуна"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"ТБА"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"Ержанат"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"Тастыбай"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"Жолымбет"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"Ақеділ"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"Наушик"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"Ерканат"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"Айтиш"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"Берекелі"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"Жас-Темир"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"Аділет"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"Манат"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"Саян"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"Гулим"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"Найзатас"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"Сага"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"Айгыр-Жал"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"Мурат"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"HAYAT"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"Маханбетов"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"Каирбеков"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"Жумабеков"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"Секуов"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"Темирбек"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"Фортуна"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"Омербай"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"Жандос"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"Калибек"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"Сұлтан"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"Арка"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"Бимжанов"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"Мухамед-жан"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"Хамзе"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"Шакиржанов"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"Ай-Барыс"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"Баракат"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"А-Шаттык"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"Аскаров"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"Sabyr"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"Оразов"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"Ерсаин"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"Серикбай"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"Ерсімай"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"Новодолинка"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"Ибрагим"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"Орнек-П"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"Орнек"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"Долинка"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"Борамбай"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"Ереймен-2"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"Долинка"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"Елимай"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"Надежда"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"Байтемир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"Борамбай"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"Балахты"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"Каржасбаев"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"Мухамед-жан"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"Акжол"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"Оразов"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"Дуйсенбай"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"Ташенов"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"Аубакиров К-17"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"Карлыгаш"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"Кумая"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"Бекулан"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"Рахим"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"Бимжанов"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"Дуйсенбай"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"Еркебулан"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"Колос"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"Айдар"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"Нур-Даулет"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"Дильназ"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"Лихтей"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"Артем"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"Сарсенов"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"Байрузов"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"Заман"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"Каратай"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"Нурсултан"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"Молдахмет"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"Кумая"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"Пчелка"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Олжабай батыра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отгонный участок Баймен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 га.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га.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Коржинколь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га.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Еркиншиликский сельский округ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1170,9га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3190,5га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8990 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1539,8га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2605,5га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9257,1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282,8га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Торгай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Майлан: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2325,2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1546, МРС 4184, лошади 670 голов выпасаются на общественных пастбищах, площадью 9,812 тысяч гектаров, КРС 1180, МРС 1568, Лошади 625 голов выпасаются на отгонных пастбищах, площадью 4,971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Бозтал: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необходимо12291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6198 голов выпасаются на общественных пастбищах, площадью 12291 тысяч гектаров, 9492голов выпасаются на отгонных пастбищах, площадью 16229,9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Аксуат: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КРС-453, МРС-863, лошади-102 голов выпасаются на общественных пастбищах, площадью – 4930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Селетинское: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1653 голов, МРС 2271 голов, лошади 476 голов выпасаются на общественных пастбищах, площадью 23200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Акмырзинском сельском округе: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8,642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1082 голов, МРС 1634 голов, лошади 42 голов выпасаются на общественных пастбищах, площадью 7,613 тысяч гектар, 243 голов лошадей выпасаются на отгонных пастбищах, площадью 1,029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Койтасском сельском округе: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10453,5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- 579 голов , МРС -2785 голов, 1469 голов лошадей выпасаются на общественных пастбищах площадью 11 155,5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Куншалганском сельском округе: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6291,9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474 голов, МРС 1312 голов выпасаются на общественных пастбищах, площадью 2413,8 тысяч гектаров, 778 голов КРС ,489 голов лошадей выпасаются на отгонных пастбищах, площадью 3878,1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окурге имени Олжабай батыра: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8759,8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899 голов, МРС -1590 голов, 45 голов лошадей выпасаются на общественных пастбищах площадью 4154,4 тысяч гектаров, КРС 823 голов, МРС -1111 голов, 276 голов лошадей выпасаются на отгонных пастбищах площадью 4605,4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Дополнительные пастбища из земель запаса 10685 га, 5500 га пастбищ, подлежат резервированию в целях удовлетворения нужд населения по выпасу сельскохозяйственных животных личного подворья; 1518 га для сенокошения местному населению.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Тайбайском сельском округе: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2024 году для удовлетворения нужд населения: согласовано предоставление заключением земельной комиссии № 6 от 22.02.2024 г., 2300 га из земель Бестогайского сельского округа; согласовано предоставление заключением земельной комиссии № 6 от 22.02.2024 г., 8000 га из земель Койтасского сельского округа; согласовано предоставление заключением земельной комиссии № 8 от 07.03.2024 г., 1184,7 га из земель Тайбайского сельского округа; согласовано предоставление заключением земельной комиссии № 8 от 07.03.2024 г., 570,3 га из земель Тайбайского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удовлетворения нужд населения протоколом местного сообщества решено оставить следующие земли сельскохозяйственного назначения подготовленные для предоставления землепользователям через конкурс: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-общая площадь 1947,4924 га, в том числе 1758,2703 га пашни, 14,1221 га пастбища естественные, 175,1 га пастбища коренного улучшения;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-Общая площадь 2819,0565 га, в том числе 1122,1083 га пашни, 4,4 га сенокосов, 701,6121 га пастбища естественные, 990,9361 га пастбища коренного улучшения.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Улентинском сельском округе: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по сельскому округу необходимо 11662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1735 голов, МРС 3265 голов, 877 голов лошадей выпасаются на общественных пастбищах, площадью 11662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село Уленты – 2001 га – деградированы; станция Уленты – 519,7 га для сенокошения местному населению; станция Коржинколь – 3129 га для сезонного выпаса.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Еркиншиликском сельском округе: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16332,3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3101 голов коров, МРС 9075 голов, 352 голов лошадей выпасаются на общественных пастбищах площадью 4154,4 тысяч гектаров, 830 голов коров, МРС -1899 голов, 132 голов лошадей выпасаются на отгонных пастбищах площадью 4605,4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Дополнительные пастбища из земель запаса 7018 га, 10000 га пастбищ Койтаском сельском округе дополнительно, подлежат резервированию в целях удовлетворения нужд населения по выпасу сельскохозяйственных животных личного подворья; 1518 га для сенокошения местному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Бестогайском сельском округе: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6,864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858 голов МРС 2602 голов, 709 голов лошади выпасаются на общественных пастбищах, площадью 7,090 тысяч гектаров, 579 голов лошадей выпасаются на отгонных пастбищах, площадью 5790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Тургайском сельском округе: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по сельскому округу необходимо 125257,5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13964,4 голов КРС, 4569,55 голов МРС, 5701,5 голов лошадей выпасаются на общественных пастбищах, площадью 125257,5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Ерейментау: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2320 голов, МРС - 3611 голов, 683 голов лошадей выпасаются на общественных пастбищах площадью 8328,0 га. Жителям города Ерейментау дано разъяснение о том что имеется отгонные пастбища польщадью 8693,9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пункта, не затрагивая территорию частную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гурту №1,2,3 составлен меморандум о взамопонимании и сотрудничестве между государственными учреждениями "Аппарат акима города Ерейментау" и "Аппарат акима Тайбайского сельского округа" с целью осуществления совместных действий, направленных на удовлетворение нужд населения города Ерейментау в пастбищах угодьях для выпаса сельскохозяйственного животных личного подворья жителей города Ерейментау.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 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с.– село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гол. –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внутренние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внешние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1/1426 га - номер/площадь гурта, отары, табуна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загоны пастбищеоборота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доступа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 искусственные водоемы, места водопоя скота и другие источники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скотомогильник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размещения поголовья сельскохозяйственных животных на отгонных пастбищах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сезонные маршруты выпаса и передвижения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скотопрогона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Майлан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Бозтал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Аксуат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Селетинское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Акмырза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Жолбасшы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Койтас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Ажы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Куншалган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предназначнных для нужд населения по выпасу сельскохозяйственных животных личного подворья в селе Каратал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Шакей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Олжабай батыра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Ынтымак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Алгабас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отгонный участок Баймен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Тайбай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Елтай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Жарык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Малтабар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Уленты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на станции Уленты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на станции Коржынколь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Еркиншилик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Енбек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Бестогай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Байсары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Кызылту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Тургай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Нижний Тургай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Карагайлы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Балыкты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селе Жана жол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в городе Ерейментау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из базы данных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01 июля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Крупногорогатогоскота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Мелкогорогатогоскота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с.Майлан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с.Бозтал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с.Селетинское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с.Акмырза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с.Жолбасшы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с.Койтас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с.Ажы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 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с.Олжабай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с.Алгабас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с.Ынтымак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Отгонный участок Баймен 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Коржинкольгурт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Бестогай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Торгай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 гурт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№3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Отгонный участок Баймен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Коржинколь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Торгай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жол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внутренние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внешние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1/1426 га - номер/площадь гурта, отары, табуна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загоны пастбищеоборота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скотомогильник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Майлан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в селе Бозтал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в селе Аксуат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в селе Селетинское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Акмырза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Жолбасшы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Койтас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Ажы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Куншалган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Каратал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Шакей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Олжабай батыра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Ынтымак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Алгабас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отгонный участок Баймен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Тайбай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Елтай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Жарык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Малтабар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Уленты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на станции Уленты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на станции Коржынколь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Еркиншилик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Енбек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Бестогай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Байсары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Кызылту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Тургай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Нижний Тургай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Карагайлы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Балыкты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села Жана жол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города Ерейментау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Названиепрочихугодий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пастбищныхкормовпосезонам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М-2 Мелкосопочно-низкогор ные степные и сухостеп ные паст бища на черноземах и каштано вых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Ковыльно-разнотравный-полынный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Ковыльно-типчаково-разнотравный с полынями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Ковыльно-типчаково-полынный с разнотравием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7-8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Тырсово-типчаково-разнотравный с полынями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Типчаково-ковыльно-полынная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Типчаково-ковыльно-разнотравная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Типчаково-полынно-разнотравная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Полынно-спорышевая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Житняково-разнотравно-полынный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Полынно-житняково-разнотравная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Сорноразнотравно-полынная с ксерофильными злаками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М-26 Дерновиннозлаково-полынно-кустарниковые пастбища на темно-каштановых неполноразвитых и малоразвитых почвах по склонам холмов и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Овсецово-ковыльно-разнотравный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Овсецово-ковыльно-полынный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Овсецово-ковыльно-кустарниковый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Овсецово-тырсово-полынный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Овсецово-типчаково-тырсовая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Овсецово-типчаково-полынный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Овсецово-типчаково-кустарниковая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Тырсово-овсецово-полынный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Тырсово-типчаково-полынный с кустарниками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Ковыльно-овсецово-полынный с караганой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Рекомендуемыемероприятияпоулучшению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4909,8/2688,7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18417,2/9882,4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22224,0/12223,2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3287,7/1938,9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55-70%. Средняя высота растений 45-60 см. Травостой слабо засорен непоедаемыми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11787,6/6824,4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60-70% Средняя высота растений50-60см.Качество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Весенне-летне-освенние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3,6/1,8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5806,8/2903,4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55-65%. Средняя высота растений 45-55см.Качество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5922,0/2876,4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растительности 55-65%. 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12681,9/6533,1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растительности 55-65% . 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3909,0/1954,5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55-65%. Средняя высота растений 45-55см.Качество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3372,5/1952,5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35-45см.Проективное покрытие 40-50%.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5548,5/2959,2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35-45см.Проективное покрытие 40-50%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6316,7/3819,4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Поверность ровная. Травосой сильно засорен непоедаемыми растениями.Проективное покрытие 40-50%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20660,8/12284,8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средне.Проективное покрытие почвы 60-70%.Средняя высота травостоя 40-60см.Поверхность почвы средне защебнена.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24714,0/13730,0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средне.Проективное покрытие 70-75%.Средняя высота растений45-60см. Поверность почвы защебнена,закустарена.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11954,8/6520,8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средне.Проективное покрытие 70-75%.Средняя высота растений45-60см. Поверность почвы защебнена,закустарена.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4140,9/2214,9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средне.Проективное покрытий 55-65%.Средняя высота растений 40-50см.Поверность почвы сильно защебнена,закустарена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19560,7/10462,7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средне.Проективное покрытие 55-60%.Средняя высота растений 40-50см.поверность почвы сильно защебнена, 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6744,0/3709,2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средне.Проективное покрытие 55-60%.Средняя высота растений 40-50см.поверность почвы сильно защебнена, 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3,9/2,1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8931,0/4809,0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средне.Проективное покрытий 55-65%.Средняя высота растений 40-50см.Поверность почвы сильно защебнена,закустарена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20086,8/11629,2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почвы 40-50%. Высота растений 20-30см.Качество корма ниже среднего. Растительность засорена непоедаемыми растениями.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13863,9/8243,4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 .Среднная высота растений45-50см.Поверхность средне защебнена,закустарена.Качество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8491,0/5094,6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50-60%.Среднная высота растений45-50см.Поверхность средне защебнена,закустарена.Качество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18295,2/10533,6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 .Среднная высота растений45-50см.Поверхность средне защебнена,закустарена.Качество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55-70%. Средняя высота растений 45-60 см. Травостой слабо засорен непоедаемыми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ровня Травостой развит средне Высота растениий 50-65 см.Проективное покрытие почвы растительностью 45-60см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Веcенне-раннелетне-осенние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60-70% Средняя высота растений50-60см.Качество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Весенне-летне-освенние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55-65%Средняя высота растений 45-55см.Качество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покрытие растительности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 плохо..Проективное покрытие 30-40% Высота растений 10-15см.Качество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60-70% Средняя высота травостоя 55-65см.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Поверхность ровня.Травостой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 средне.Проективное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55-60%.Высота растенний 40-50см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Весенне-летное-осенние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40-50см.Засорено непоедаемыми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40-50 см.Проективное покрытие 45-55%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 засорено непоедаемыми растениями.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35-45см.Проективное покрытие 40-50%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Поверность ровная. Травосой сильно засорен непоедаемыми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Растениями.Проективное покрытие 40-50%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почвы 60-70%.Средняя высота травостоя 40-60см.Поверхность почвы средне защебнена.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Поверность почвы средне защебнена, закустарена.Проективное покрытие почвы 60-70.Средняя высота растений 45-55см.Качество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почвы 50-60% Поверхность почвы средне защебнена, закустарена.Качество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 .Среднная 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45-50см.Поверхность средне защебнена,закустарена.Качество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70-75%.Средняя 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45-60см. Поверность почвы защебнена,закустарена.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70-75%.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45-60см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почвы защебнена,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Травостой развит средне.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70-75%.Высота растений 40-50см.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защебнена,закустарена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50-55%.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25-35см.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поверность средне защебнена,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60-65%.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45-55см.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почвы сильно защебнена,закустарена.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покрытий 60-65%.Средняя высота растений 45-55см.Поверность почвы сильно защебнена,закустарена.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покрытий 55-65%.Средняя высота растений 40-50см.Поверность почвы сильно защебнена,закустарена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55-60%.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40-50см.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поверность почвы сильно защебнена, 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Проективное покрытие почвы 40-50%Средняя высота растений 20-30см.Поверхность почвы сильно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Защебнена , закустарена.Много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выходов коренных пород(камни)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Проективное покрытие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35-45см.Качество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Проективное покрытие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35-45см.Качество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почвы 40-50% Высота растений 20-30см.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корма ниже среднего.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засорена непоедаемыми растениями.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почвы 40-50% Высота растений 20-30см.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корма ниже среднего.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засорена непоедаемыми растениями.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Травостой развит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удовлетворительно. 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30-40%.Высота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15-25см. Качество корма низкое.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средне засорена непоедаемыми растениями.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30-40%.Высота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15-20см.Качество корма низкое.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30-40%.Высота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15-20см.Качество корма низкое.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25-35%.Высота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15-20см.Качество корма низкое.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плохо.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25-35%.Высота растений 15-20см. 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75-85%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высота растений 60-65см.Качетво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75-85%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высота растений 60-65см.Качетво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Поверность средне закочкарена,закустарена.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покрыте почвы растительностью составляет 80-90% Высота растений 70-75см.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очень хоршо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90-95%.Высота растений 100-120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очень хорошо.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90-95%.Высота растений 90-100см.Качество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средне закочкарена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Земляными кочками. Травостой развит средне.Проективное покрытие 60-65%.Высота растений 30-40см.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средне закочкарена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Земляными кочками.Трасовой развит средне.Проективное покрытие 60-65%.Высота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30-40см.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Поверность средне закочкарена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Змляными кочками.Проективное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60-70%.Высота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50-60см.Качество корма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Весене -раннелетние 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КРС и лошадей.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изрежен.Среднее проективное покрытие 25-35%.Средняя высота растенийй 10-15см.Качество корма низкое.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Осенние пастбища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4909,8/2688,7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18417,2/9882,4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22224,0/12223,2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3287,7/1938,9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55-70%. Средняя высота растений 45-60 см. Травостой слабо засорен непоедаемыми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11787,6/6824,4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60-70% Средняя высота растений50-60см.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Весенне-летне-освенние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3,6/1,8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5806,8/2903,4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55-65%. Средняя высота растений 45-55см. 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5922,0/2876,4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растительности 55-65%. Высота растений 40-60см. 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12681,9/6533,1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растительности 55-65% . Высота растений 40-60см. 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3909,0/1954,5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55-65%. Средняя высота растений 45-55см.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3372,5/1952,5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 .Проективное покрытие 40-50%.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5548,5/2959,2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35-45см.Проективное покрытие 40-50%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6316,7/3819,4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Поверность ровная. Травосой сильно засорен непоедаемыми растениями. Проективное покрытие 40-50%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20660,8/12284,8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почвы 60-70%. Средняя высота травостоя 40-60см. Поверхность почвы средне защебнена.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24714,0/13730,0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70-75%. Средняя высота растений 45-60см. Поверность почвы защебнена,закустарена.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11954,8/6520,8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70-75%.Средняя высота растений 45-60см. Поверность почвы защебнена, 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4140,9/2214,9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покрытий 55-65%.Средняя высота растений 40-50см.Поверность почвы сильно защебнена, закустарена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19560,7/10462,7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 Проективное покрытие 55-60%. Средняя высота растений 40-50см. поверность почвы сильно защебнена, 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6744,0/3709,2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 Проективное покрытие 55-60%. Средняя высота растений 40-50см. поверность почвы сильно защебнена, 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3,9/2,1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8931,0/4809,0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покрытий 55-65%. Средняя высота растений 40-50см. Поверность почвы сильно защебнена, закустарена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20086,8/11629,2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почвы 40-50%. Высота растений 20-30см. Качество корма ниже среднего. Растительность засорена непоедаемыми растениями.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13863,9/8243,4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 .Среднная высота растений 45-50см. Поверхность средне защебнена, закустарена.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8491,0/5094,6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 .Проктивное покрытие 50-60%. Среднная высота растений 45-50см .Поверхность средне защебнена, закустарена 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18295,2/10533,6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 .Среднная высота растений 45-50см. Поверхность средне защебнена, закустарена.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косимые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косимые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косимые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 Проективное покрытие 75-80 %.. Средняя высота 65-70см. Поверхность почвы ровная.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 Проективное покрытие 75-80%. Поверхность почвы ровная.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Проективное покрытие 75-80 %. Средняя высота 45 см.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удовлетво-рительно. Проективное покрытие 75% . Средняя высота 40-45 см. Качество корма хорошее. Слабо засорено плохо поедаемыми полынями.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Весенне-раннелетне-осенние пастбища для всех видов скота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Травостой развит удовлетво-рительно. Проективное покрытие 70-75 %. Средняя высота 40 см. Сильно затыр-совано .Качество корма удо-влетворительное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Средняя высота 35-40 см. Проективное покрытие 70 %. Средне засорено полынью австрийской.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Средняя высота 35-40 см. Проективное покрытие 65-70%. Средне засорено полынью австрийской.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Средняя высота 30-35 см. Проективное покрытие 50-55 %. Средне засорено полынью австрийской. Средне сбито.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плохо. Средняя высота 25-30 см. Проективное покрытие 50 %. Средне засорено полынью австрийской. Средне сбито.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плохо. Средняя высота растений 10-15 см. Проективное по-крытие 40 %. Пастбища сильно сбиты, засорены полынью австрийской и спорышем. Качество корма плохое.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 Необходимо регулировать выпас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средней густоты. Средняя высота растений 30-50 см. Проективное покрытие 60-65 %. Угодья слабо засорены полынью австрийской.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средней густоты. Средняя высота растений 30-40 см. Проективное покрытие 50-65 %. Качество корма выше сред-него.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частично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удовлетво-рительно развит. Средняя высота растений 30-35 см. Проективное покрытие 55-60 %. Сильно засорены непоедаемым разнотравьем. Качество корма удовлетво-рительное.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удовлетво-рительно развит. Средняя высота растений 30-35 см. Проективное покрытие 55-60 %. Сильно засорены непоедаемым разнотравьем. Качество корма удовлетво-рительное.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удовлетво-рительно развит. Средняя высота растений 30-35 см. Проективное покрытие 55-60 %. Сильно засорены непоедаемым разнотравьем. Качество корма удовлетво-рительное.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удовлетво-рительно развит. Средняя высота растений 30-35 см. Проективное покрытие 55-60 %. Сильно засорены непоедаемым разнотравьем. Качество корма удовлетво-рительное.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 или перевести в естественныепастбища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45-50 см. Проективное покрытие 55-60 %. Угодья слабо закустарены.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45-50 см. Проективное покрытие 55-60 %. Угодья слабо закустарены.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30-40 см. проективное покрытие 50-60%. Угодья слабо защеб-нены.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30-40 см. проективное покрытие 50-60%. Угодья слабо защеб-нены и сильно затырсованы.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не густой. Средняя высота 40-45 см. Проективное покрытие 50-60 %. Слабо закустарено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до 50 см. Проективное покрытие почвы составляет от 45 до 55 %. Угодья средне защебнены и слабо закустарены. Качество корма выше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составляет 40-60 см. Проек-тивное покрытие почвы растениями около 50 %. Угодья сильно защебнены и слабо закустарены. Качество корма выше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составляет 40-50 см. Проек-тивное покрытие почвы рас-тениями составляет 50-60 %. Угодья средне защебнены , сильно затырсованы и слабо закустарены.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 развит. Средняя высота растений составляет 40 см. Проективное покрытие 55%. Угодья сильно защебнены слабо закустарены.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 развит. Средняя высота растений составляет 35-40 см. Проек-тивное покрытие почвы растениями составляет 50-55%. Угодья сильно защеб-нены.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Средняя вы-сота растений составляет 40 см. Проективное порытие почвы растениями 40-50 %. Угодье сильно защебнено,. Травостой изрежен.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 развит. Средняя высота растений составляет 10-30 см. Проек-тивное покрытие почвы ра-стениями составляет 50-55%. Корм выше среднего качества.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негустой, пятни-стый. Средняя высота растений составляет до 30 см. Проективное покрытие почвы растениями соста-вляет в среднем 50-60 %.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негустой, пятни-стый. Средняя высота растений составляет до 30 см. Проективное покрытие почвы растениями соста-вляет в среднем 50-60 %.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негустой, пятни-стый. Средняя высота растений составляет до 30 см. Проективное покрытие почвы растениями соста-вляет в среднем 50-60 %.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удовлетвори-тельно развит. Средняя высота растений составляет 30 см. Проективное по-крытие почвы растениями колеблется от 45 до 60 %.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закочкарено. Качество корма удовлетво-рительное.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удовлетвори-тельно развит. Средняя высота растений составляет 50-60 см. Проективное по-крытие почвы растениями 45-55 %. Средне закочкарено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плохо развит. Средняя высота растений 20-30 см. Проективное покрытие почвы растениями составляет 50 %. Угодье сильно закочкарено местами слабо заболочено.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60-70 см. Проективное пок-рытие почвы растениями составляет 65-70 %..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60-70 см. Проективное пок-рытие почвы растениями составляет 65-70%. Угодья слабо закочкарены.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колеблется до 70 см. Проективное покрытие поч-вы растениями составляет 50-70 %. Угодья слабо за-кочкарены.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65-70 см. Проективное покрытие составляет 60-65 %. Угодья слабо закустарены и слабо закочкарены.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65-70 см. Проективное покрытие составляет 55-60 %. Угодья сильно закустарены.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густой, хорошо развит. Средняя высота растений 60-80 см. Проек-тивное покрытие почвы растениями от 70 до 90 %..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 развит. Средняя высота растений 50-60 см. Проективное пок-рытие почвы растениями 60-65 %. Травостой изрежен.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не густой. Средняя высота растений 20-40 см. Проективное по-крытие почвы растениями составляет 55-65 %.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удовлетвори-тельно развит. Средняя высота растений 50-60 см. Проективное покрытие почвы растениями соста-вляет 75-80 %. Угодья слабо закочкарены.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без растительности,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поверхности почвы выступает 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не пригодны для использования под выпас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Неудобь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сильно заболочен не используется под 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 под выпас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80-85 %. Средняя высота растений 65-75см.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 Проективное покрытие 75-80 %.. Средняя высота 65-70см. Поверхность почвы ровная.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Травостой развит удовлетво-рительно. Проективное покрытие 70-75 %. Средняя высота 40 см. Сильно затыр-совано .Качество корма удо-влетворительное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Средняя высота 30-35 см. Проективное покрытие 50-55 %. Средне засорено полынью австрийской. Средне сбито.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средней густоты. Средняя высота растений 30-50 см. Проективное покрытие 60-65 %. Угодья слабо засорены полынью австрийской.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удовлетво-рительно развит. Средняя высота растений 30-35 см. Проективное покрытие 55-60 %. Сильно засорены непоедаемым разнотравьем. Качество корма удовлетво-рительное.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 или перевести в естественныепастбища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30-40 см. проективное покрытие 50-60%. Угодья слабо защеб-нены и сильно затырсованы.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до 50 см. Проективное покрытие почвы составляет от 45 до 55 %. Угодья средне защебнены и слабо закустарены. Качество корма выше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составляет 40-50 см. Проек-тивное покрытие почвы рас-тениями составляет 50-60 %. Угодья средне защебнены , сильно затырсованы и слабо закустарены.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 развит. Средняя высота растений составляет 40 см. Проективное покрытие 55%. Угодья сильно защебнены слабо закустарены.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колеблется до 70 см. Проективное покрытие поч-вы растениями составляет 50-70 %. Угодья слабо за-кочкарены.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65-70 см. Проективное покрытие составляет 60-65 %. Угодья слабо закустарены и слабо закочкарены.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колеблется до 70 см. Проективное покрытие поч-вы растениями составляет 50-70 %. Угодья слабо за-кочкарены.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65-70 см. Проективное покрытие составляет 60-65 %. Угодья слабо закустарены и слабо закочкарены.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65-70 см. Проективное покрытие составляет 55-60 %. Угодья сильно закустарены.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густой, хорошо развит. Средняя высота растений 60-80 см. Проек-тивное покрытие почвы растениями от 70 до 90 %..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 развит. Средняя высота растений 50-60 см. Проективное пок-рытие почвы растениями 60-65 %. Травостой изрежен.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не густой. Средняя высота растений 20-40 см. Проективное по-крытие почвы растениями составляет 55-65 %. 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удовлетвори-тельно развит. Средняя высота растений 50-60 см. Проективное покрытие почвы растениями соста-вляет 75-80 %. Угодья слабо закочкарены.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без растительности,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поверхности почвы выступает 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4909,8/2688,7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18417,2/9882,4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22224,0/12223,2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3287,7/1938,9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55-70%. Средняя высота растений 45-60 см. Травостой слабо засорен непоедаемыми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11787,6/6824,4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60-70% Средняя высота растений50-60см.Качество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Весенне-летне-освенние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3,6/1,8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5806,8/2903,4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55-65%Средняя высота растений 45-55см.Качество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5922,0/2876,4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покрытие растительности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12681,9/6533,1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покрытие растительности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3909,0/1954,5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55-65%Средняя высота растений 45-55см.Качество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3372,5/1952,5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35-45см.Проективное покрытие 40-50%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5548,5/2959,2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35-45см.Проективное покрытие 40-50%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6316,7/3819,4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Поверность ровная. Травосой сильно засорен непоедаемыми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Растениями.Проективное покрытие 40-50%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20660,8/12284,8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почвы 60-70%.Средняя высота травостоя 40-60см.Поверхность почвы средне защебнена.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24714,0/13730,0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70-75%.Средняя 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45-60см. Поверность почвы защебнена,закустарена.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11954,8/6520,8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70-75%.Средняя 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45-60см. Поверность почвы защебнена,закустарена.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4140,9/2214,9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покрытий 55-65%.Средняя высота растений 40-50см.Поверность почвы сильно защебнена,закустарена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19560,7/10462,7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55-60%.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40-50см.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поверность почвы сильно защебнена, 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6744,0/3709,2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55-60%.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растений 40-50см.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поверность почвы сильно защебнена, закустарена.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3,9/2,1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8931,0/4809,0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покрытий 55-65%.Средняя высота растений 40-50см.Поверность почвы сильно защебнена,закустарена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20086,8/11629,2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почвы 40-50% Высота растений 20-30см.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корма ниже среднего.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засорена непоедаемыми растениями.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13863,9/8243,4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 .Среднная 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45-50см.Поверхность средне защебнена,закустарена.Качество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8491,0/5094,6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 .Среднная 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45-50см.Поверхность средне защебнена,закустарена.Качество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18295,2/10533,6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средне.Проктивное покрытие 50-60% .Среднная 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45-50см.Поверхность средне защебнена,закустарена.Качество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3,1/1,8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8512,6/4942,8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Травостой развит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удовлетворительно. 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30-40%.Высота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15-25см. Качество корма низкое.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средне засорена непоедаемыми растениями.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3,1/1,6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33250,6/17171,6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30-40%.Высота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15-20см.Качество корма низкое.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3,6/1,8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7862,4/3931,2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30-40%.Высота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15-20см.Качество корма низкое.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12547,5/6094,5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удовлетворительно.Проективное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25-35%.Высота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15-20см.Качество корма низкое.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11622,6/5987,4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75-85%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высота растений 60-65см.Качетво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3495,0/1747,5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очень хоршо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90-95%.Высота растений 100-120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2998,0/1948,7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очень хорошо.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90-95%.Высота растений 90-100см.Качество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1684,8/1158,3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средне закочкарена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Земляными кочками. Травостой развит средне.Проективное покрытие 60-65%.Высота растений 30-40см.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4420,0/2431,0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Поверность средне закочкарена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Змляными кочками.Проективное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60-70%.Высота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50-60см.Качество корма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Весене -раннелетние 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КРС и лошадей.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10529,4/5515,4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изрежен.Среднее проективное покрытие 25-35%.Средняя высота растенийй 10-15см.Качество корма низкое.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80-85 %. Средняя высота растений 65-75см.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 Проективное покрытие 75-80 %.. Средняя высота 65-70см. Поверхность почвы ровная.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Травостой развит удовлетво-рительно. Проективное покрытие 70-75 %. Средняя высота 40 см. Сильно затыр-совано .Качество корма удо-влетворительное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Средняя высота 30-35 см. Проективное покрытие 50-55 %. Средне засорено полынью австрийской. Средне сбито.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средней густоты. Средняя высота растений 30-50 см. Проективное покрытие 60-65 %. Угодья слабо засорены полынью австрийской.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удовлетво-рительно развит. Средняя высота растений 30-35 см. Проективное покрытие 55-60 %. Сильно засорены непоедаемым разнотравьем. Качество корма удовлетво-рительное.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 или перевести в естественныепастбища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30-40 см. проективное покрытие 50-60%. Угодья слабо защеб-нены и сильно затырсованы.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до 50 см. Проективное покрытие почвы составляет от 45 до 55 %. Угодья средне защебнены и слабо закустарены. Качество корма выше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80-85 %. Средняя высота растений 65-75см.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 Проективное покрытие 75-80 %.. Средняя высота 65-70см. Поверхность почвы ровная.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Травостой развит удовлетво-рительно. Проективное покрытие 70-75 %. Средняя высота 40 см. Сильно затыр-совано .Качество корма удо-влетворительное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Средняя высота 30-35 см. Проективное покрытие 50-55 %. Средне засорено полынью австрийской. Средне сбито.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средней густоты. Средняя высота растений 30-50 см. Проективное покрытие 60-65 %. Угодья слабо засорены полынью австрийской.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удовлетво-рительно развит. Средняя высота растений 30-35 см. Проективное покрытие 55-60 %. Сильно засорены непоедаемым разнотравьем. Качество корма удовлетво-рительное.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 или перевести в естественныепастбища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30-40 см. проективное покрытие 50-60%. Угодья слабо защеб-нены и сильно затырсованы.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Средняя высота растений до 50 см. Проективное покрытие почвы составляет от 45 до 55 %. Угодья средне защебнены и слабо закустарены. Качество корма выше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80-85 %. Средняя высота растений 65-75см.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хорошо. Проективное покрытие 75-80 %.. Средняя высота 65-70см. Поверхность почвы ровная. Качество корма хорошее.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Травостой развит удовлетво-рительно. Проективное покрытие 70-75 %. Средняя высота 40 см. Сильно затыр-совано .Качество корма удо-влетворительное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удовле-творительно. Средняя высота 30-35 см. Проективное покрытие 50-55 %. Средне засорено полынью австрийской. Средне сбито. Качество корма удовлетворительное.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4909,8/2688,7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18417,2/9882,4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22224,0/12223,2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3287,7/1938,9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55-70%. Средняя высота растений 45-60 см. Травостой слабо засорен непоедаемыми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11787,6/6824,4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60-70% Средняя высота растений50-60см.Качество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Весенне-летне-освенние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3,6/1,8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5806,8/2903,4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55-65%Средняя высота растений 45-55см.Качество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5922,0/2876,4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покрытие растительности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12681,9/6533,1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покрытие растительности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3909,0/1954,5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55-65%Средняя высота растений 45-55см.Качество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3372,5/1952,5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35-45см.Проективное покрытие 40-50%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5548,5/2959,2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35-45см.Проективное покрытие 40-50% Воссстанавливается естественный травостой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gастбища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6316,7/3819,4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Поверность ровная. Травосой сильно засорен непоедаемыми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Растениями.Проективное покрытие 40-50%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4909,8/2688,7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18417,2/9882,4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22224,0/12223,2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хорошо развит. Проективное покрытие 70-70%. Средняя высота травостоев 65-75 см. Качество корма 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3,9/2,3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3287,7/1938,9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55-70%. Средняя высота растений 45-60 см. Травостой слабо засорен непоедаемыми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 пастбища для всех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11787,6/6824,4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60-70% Средняя высота растений50-60см.Качество корма среднее.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Весенне-летне-освенние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3,6/1,8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5806,8/2903,4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55-65%Средняя высота растений 45-55см.Качество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5922,0/2876,4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покрытие растительности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12681,9/6533,1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 удовлетворительно.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покрытие растительности 55-65%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растений 40-60см.Качество корма низкое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всех видов скот.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3909,0/1954,5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развит средне. Проективное покрытие 55-65%Средняя высота растений 45-55см.Качество корма 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косимые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косимые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косимые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внутренние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внешние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1/1426 га - номер/площадь гурта, отары, табуна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загоны пастбищеоборота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Майлан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Бозтал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селеАксуат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Селетинское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Акмырза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Жолбасшы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Койтас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Ажы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Куншалган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Каратал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Шакей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Олжабай батыра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Ынтымак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Алгабас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отгонный участок Баймен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(биотермических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(биотермических ям) в селе Тайбай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(биотермических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(биотермических ям) в селе Елтай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(биотермических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(биотермических ям) в селе Жарык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(биотермических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(биотермических ям) в селе Малтабар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Уленты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на станции Уленты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на станции Коржынколь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Еркиншилик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Енбек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Бестогай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Байсары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Кызылту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Тургай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Нижний Тургай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Карагайлы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Балыкты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селе Жана жол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в городе Ерейментау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(биотермических ямах)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(сведения) о скотомогильниках (биотермических ямах)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Ветеринарный пункт села Майлан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Бозтал"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село Аксуат"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Ветеринарный пункт села Селетинское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Акмырзинский сельский округ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Биометрическая яма- 9,0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Акмырзинского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0,0625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Биометрическая яма- 15,0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Койтасского сельского округа"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Куншалганский сельский округ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Куншалганского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имени Олжабай батыра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имени Олжабай батыра"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Тайбайский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Тайбайского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Улентинский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Биометрическая яма- 15,0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Улентинского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Еркиншиликский сельский округ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Еркиншиликского сельского округа"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Бестогайского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Байсары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Бестогайского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Тургайский с/о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Тургайский сельского округа"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Ерейментау"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(сведения) о сибиреязвенных захоронениях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почвы и растительности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вывеска с надписью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00268739326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Бозтал"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Торт-Кара 01:006:16:482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Карасу 01:006:16:483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Аксуат"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Куншалганский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скоТоварищество с ограничненной ответственностьюстановочные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внутренние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внешние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1/1426 га - номер/площадь гурта, отары, табуна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загоны пастбищеоборота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 в селе Майлан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 в селе Бозтал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 в селе Аксуат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 в селе Селетинское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 в Акмырзинском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землепользовании пастбищепользователям в Койтасском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 в Улентинском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 в селе Олжабай батыра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внешние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1/1426 га - номер/площадь гурта, отары, табуна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Майлан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Бозтал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Аксуат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Селетинское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Акмырза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Жолбасшы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Койтас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Ажы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Куншалган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Каратал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Шакей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Олжабай батыра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Ынтымак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Алгабас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отгонный участок Баймен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Тайбай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Елтай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Жарык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Малтабар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Уленты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на станции Уленты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на станции Коржынколь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Еркиншилик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Енбек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Бестогай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Байсары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Кызылту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Тургай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Нижний Тургай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Карагайлы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Балыкты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селе Жана жол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к водоисточникам в городе Ерейментау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Среднесуточное водопотребление сельскохозяйственными животными определено согласно приказа Заместителя Премьер-Министра Республики Казахстан - Министра сельского хозяйства Республики Казахстан от 30 декабря 2016 года № 545 "Методика по разработке удельных норм водопотребления и водоотведения". Среднесуточное водопотребление сельскохозяйственных животных, литр в сутки на 1 голову скота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Группыживотных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регион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регион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Сезоны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Сезоны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Коровымолочные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Коровысухостойные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 в возрасте до 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приплодом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Свиноматкивзрослыесупоросные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свиней в возрасте до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рабочие, не кормящие матки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Лошадиплеменные, кормящиематки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в возрасте до 1,5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в возрасте до 7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овец в возрасте до 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доступа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 искусственные водоемы, места водопоя скота и другие источники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в селе Майлан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в селе Бозтал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в Акмырзинском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в Койтасском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пастбищах,на который указывается границы и площади отгонных пастбищ для размещения поголовья сельскохозяйственных животных в Куншалганском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в сельском округе имени Олжабай батыра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в Тайбайском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в Улентинском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Еркиншиликского селського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Бестогайского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внешние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1/1426 га - номер/площадь гурта, отары, табуна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2026-2030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1(2800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(1880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(1320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(1350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(1000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(1150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(1680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(1421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1(2470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(2090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(2820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(1817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(2950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(3177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(2800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(3900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(848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(753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( 416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(380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1(4300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(1500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(4200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(1500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(4200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(1500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(3000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(3000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1(1426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(1426га)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(1426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(1426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(1909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1(1645,5га)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(1645,6га)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(1645,6га)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Ажы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1(1213,7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(1213,6га)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(1213,6га)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(1213,1га)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1(572,5га)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(393,7га)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(907,1га)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(1092,7га)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1(243га)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(244га)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(284га)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(242га)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1(757,5га)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(842,6га)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(873,5га)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(204,2га)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Олжабай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(1950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(2050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(1625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(330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(277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(221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(160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(640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(634га)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(562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(445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отг. Баймен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(209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(163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(276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(368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(1520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(950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(990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(2050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(1400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(960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(930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(2200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(1580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(1150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(2000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(810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(2190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(2484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(1835га)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(2095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(3208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(1066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(1450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(2250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(1090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(2623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(3040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(3040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(3040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(2325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(2325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(2325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(5995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(884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(1800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Коржынколь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(1061га)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(1061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(2572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(3512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(2942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(5000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(656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(4252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(2670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(2156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(1147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1(450га)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2(650га)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3(450га)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1(1000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2(405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3(300га)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1(300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2(600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3(300га)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(380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(340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Тургай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(1112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(1373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(2948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(7510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(2010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(4265га)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(2053 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