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b489" w14:textId="4d0b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2025 года № 8С-37/4 "О бюджете Вознесенского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мая 2026 года № 8С-41/5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Вознесенского сельского округа на 2026-2028 годы" от 23 декабря 2025 года № 8С-37/4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Вознесенского сельского округа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41033,0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43887,2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-2854,2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2854,2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8С-14/7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