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f4b2" w14:textId="b7bf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28 декабря 2023 года № 8С-17-2 "Об утверждении Правил оказания социальной помощи, установления ее размеров и определения перечня отдельных категорий нуждающихся граждан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10 апреля 2026 года № 8С-50-2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Астраханский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Астраханском районе" от 28 декабря 2023 года № 8С-17-2 (зарегистрировано в Реестре государственной регистрации нормативных правовых актов под № 8681-03)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 следующим категориям нуждающихся граждан за исключением лиц, находящихся на полном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не позднее трех месяцев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социально-значимые заболевания (злокачественные новообразования, болезнь, вызванная вирусом иммунодефицита человека(ВИЧ)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шести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состоящим на диспансерном учете, ежемесячно в размере 2 (два) прожиточных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не позднее трех месяцев со дня освобождения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возмещение стоимости путевки на санаторно-курортное лечение в пределах Республики Казахстан на основании документов об оплате 1 раз в год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доходов 1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пробации, со среднедушевым доходом ниже прожиточного минимума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со среднедушевым доходом ниже прожиточного минимума, не получающим государственную адресную социальную помощь и жилищную помощь, в размере 30 (тридцать) месячных расчетных показателей.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