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8159" w14:textId="f4a8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34/9 "О бюджете Макеевского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мая 2026 года № 8С 39/7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2026-2028 годы" от 18 декабря 2025 года № 8С 34/9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- 2 270,8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2026 года № 8С 34/9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