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d49a" w14:textId="423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установлении права ограниченного целевого пользования (публичный сервитут) на земельные участки для проведения операций по разведке твердых полезных ископаемых частной компании "CAML XD Limited"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7 апреля 2026 года № а-4/60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рассмотрев заявление частной компании "CAML XD Limited",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частной компании "CAML XD Limited" право ограниченного целевого пользования (публичный сервитут), для разведки твердых полезных ископаемых, сроком до 9 ноября 2031 года, без изъятия у собственников земельных участков и землепользователей, согласовать заявителю с ними самостоятельно, на земельные участки общей площадью – 2556,7 га, расположенные по адресу: Атбасарский район, в административных границах села Борисовка и Тельманского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Частной компании "CAML XD Limited" соблюдать требования законодательства Республики Казахстан при использовании земельных участков в целях разведки твердых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