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d997" w14:textId="c33d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"КОКШЕТАУ ЭНЕРГО" права ограниченного целевого пользования (публичный сервитут) сроком на 49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Константиновского сельского округа Айыртауского района Северо-Казахстанской области от 21 апреля 2026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"КОКШЕТАУ ЭНЕРГО", землеустроительного проекта, утвержденного приказом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Магимова А.М от 21 апреля 2026 года № 144, аким Константиновского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товариществу с ограниченной ответственностью "КОКШЕТАУ ЭНЕРГО" право ограниченного целевого пользования (публичный сервитут) сроком на 49 лет на земельный участок для обслуживания КТП № 3-5 с отходящими ВЛ-0,4кВ ф.1,ф.2 в селе Константиновка улица Степная Константиновского сельского округа Айыртауского района Северо-Казахстанской области, общей площадью - 0,0100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земель: земли населенных пунктов.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Товариществу с ограниченной ответственностью "КОКШЕТАУ ЭНЕРГО" соблюдать санитарно - экологические нормы и нормы по охране и использованию историко-культурного наследия, беспрепятственный проезд и доступ уполномоченным органам, смежным землепользователям для строительства и эксплуатации подземных и наземных коммуникаций.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считать делимым.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Коммунальному государственному учреждению "Аппарат акима Константиновского сельского округа"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 ресурсе аппарата акима Константиновского сельского округа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Константиновского сельского округа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