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f707" w14:textId="e59f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8 января 2024 года № С 15-2 "Об утверждении Правил оказания социальной помощи, установления ее размеров и определения перечня отдельных категорий нуждающихся граждан в Аккольском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9 апреля 2026 года № С 57-1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Аккольском района" от 8 января 2024 года № С 15-2 (зарегистрировано Департаментом юстиции Акмолинской области 31 января 2024 года № 8691)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социальная помощь предоставляется единовременно и (или) периодически (ежемесячно, 1 раз в год, 1 раз в два года) и производится с месяца обращения;";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лицам, имеющим социально-значимые заболевания (злокачественные новообразования, туберкулез, болезнь, вызванная вирусом иммунодефицита человека (ВИЧ)), состоящим на учете в организациях здравоохранения, по одному виду из заболеваний 1 раз в год в предельном размере 15 (пятнадцать) месячных расчетных показателей;";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