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f0c7f" w14:textId="c6f0c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Степногорского городского маслихата от 09 февраля 2024 года № 8С-10/2 "Об утверждении правил оказания социальной помощи, установления ее размеров и определения перечня отдельных категорий нуждающихся граждан города Степногорска"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30 марта 2026 года № 8С-30/6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от 09 февраля 2024 года № 8С-10/2 "Об утверждении Правил оказания социальной помощи, установления ее размеров и определения перечня отдельных категорий нуждающихся граждан города Степногорска" (зарегистрировано в Реестре государственной регистрации нормативных правовых актов под №8696-03)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 города Степногорска, определенные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Степногорского городского маслихата" в установленном законодательством Республики Казахстан порядке обеспечить размещение настоящего решения на интернет-ресурсе Степногорского городского маслихата после его официального опубликования.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Степногорского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О.А. 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города Степногорска Глава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города Степногорска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 города Степногорска.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распространяются на лиц, постоянно проживающих на территории города Степногорска.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термины и понятия, которые используются в настоящих Правилах: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города Степногорска,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акиматом города Степногорска в денежной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государственное учреждение "Отдел занятости и социальных программ города Степногорска";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даты (далее – памятные даты) –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– утвержденный максимальный размер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статьей 1 Закона Республики Казахстан "О ветеранах", оказываются в порядке, определенном настоящими Правилами.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Социальная помощь предоставляется единовременно и (или) периодически (ежемесячно, 1 раз в год, 1 раз в два года).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праздничных дней и памятных дат для оказания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– 15 февраля;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– 8 марта;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защитника Отечества – 7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Победы – 9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памяти жертв политических репрессий и голода – 31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пожилых людей – 1 октября;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лиц с инвалидностью Республики Казахстан – второе воскресенье октября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День Независимости – 16 декабря.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Основаниями для отнесения граждан к категории нуждающихся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причинение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причинение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наличие среднедушевого дохода, не превышающего порога в 1,5 кратном отношении к прожиточному минимуму;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освобождение из мест лишения свободы, нахождение на учете службы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 представительным органом перечнем оснований для отнесения граждан к категории нуждающихся.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праздничным дням и памятным датам размер социальной помощи для отдельно взятой категории получателей устанавливается в едином размере местным представительным органам по согласованию с местным исполнительным органом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оказываемой социальной помощи в каждом отдельном случае определяет специальная комиссия, которая указывает его в заключении о необходимости оказания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праздничным дням и памятным датам оказывается 1 раз в год без истребования заявлений от получателей следующим категориям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вывода ограниченного контингента советских войск из Демократической Республики Афганистан – 15 февраля, в размере 25 (двадцать пять) месячных расчетных показателей: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Советских Социалистических Республик (далее – Союза ССР)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Международному женскому дню – 8 марта, в размере 5 (пять) месячных расчетных показателей: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 – героиня", а также награжденным орденами "Материнская слава" I и II степени.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защитника Отечества – 7 мая, в размере 25 (двадцать пять) месячных расчетных показателей: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 Дню Победы –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войны,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брак,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погибших военнослужащих,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участвовавших непосредственно в ядерных испытаниях,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катастроф,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родителей, в размере 25 (двадцать пять)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 Дню памяти жертв политических репрессий и голода – 31 мая, в размере 10 (десять) месячных расчетных показателей: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политических репрессий и пострадавшим от политических репрессий.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 Дню пожилых людей – 1 октября, в размере 5 (пять) месячных расчетных показателей: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 минимальным и ниже минимального размером пенсии.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 Дню лиц с инвалидностью Республики Казахстан – второе воскресенье октября месяца, в размере 5 (пять) месячных расчетных показателей: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 до пенсионного возраста, в том числе детям с инвалидностью до восемнадцати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 Дню Независимости – 16 декабря, в размере 60 (шестьдесят) месячных расчетных показателей: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событиях 17 – 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дел, реабилитированным в порядке, установленном Законом Республики Казахстан "О реабилитации жертв массовых политических репрессий".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оказывается по заявлению, следующим категориям нуждающихся граждан (семей), без учета доходов, единовременно: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бедствия, до 200 (двухсот)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 не позднее трех месяцев, до 200 (двухсот)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освобожденным из мест лишения свободы, не позднее трех месяцев со дня освобождения, в размере 15 (пятнадцать)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оказывается по заявлению, следующим категориям нуждающихся граждан (семей), без учета доходов: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лицам, имеющим социально значимые заболевания (злокачественные новообразования, болезнь, вызванная вирусом иммунодефицита человека (ВИЧ), состоящим на учете в организациях здравоохранения, по одному виду из заболеваний 1 раз в год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родителям или иным законным представителям детей, инфицированных туберкулезом, в период химиопрофилактики 1 раз в год в размере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статьях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на возмещение стоимости путевки на санаторно-курортное лечение в пределах Республики Казахстан на основании документов об оплате 1 раз в год в предельном размере 40 (сорок)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статьях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на возмещение стоимости проезда в обе стороны на лечение в санаторий или госпиталь железнодорожным или автомобильным пассажирским транспортом по территории Республики Казахстан от станции отправления до места лечения или госпитализации и обратно, при предоставлении подтверждающих документов 1 раз в год в предельном размере 20 (двадцать)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 с инвалидностью первой группы, которым выдана путевка согласно индивидуальной программе абилитации и реабилитации лиц с инвалидностью, для сопровождения на санаторно-курортное лечение 1 раз в год в размере 70 (семьдесят) процентов от гарантированной суммы, предоставляемой в качестве возмещения стоимости санаторно-курортного лечения;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пенсионерам по возрасту, за исключением лиц с инвалидностью, которым в соответствии с индивидуальной программой абилитации и реабилитации разработаны услуги санаторно-курортного лечения, на возмещение стоимости путевки на санаторно-курортное лечение в пределах Республики Казахстан, на основании документов об оплате 1 раз в два года в размере 30 (тридцать)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Социальная помощь оказывается по заявлению, следующим категориям нуждающихся граждан (семей), без учета доходов, ежемесячно: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родителям или иным законным представителям инфицированных детей с болезнью, вызванной вирусом иммунодефицита человека (ВИЧ), состоящих на диспансерном учете в размере 2 (два) прожиточных минимумов;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с заболеванием туберкулез, находящимся на амбулаторном лечении, не более 6 месяцев в размере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перенесшим острый инфаркт миокарда (первые 6 месяцев), состоящим на учете в организациях здравоохранения, в размере 10 (десять)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Социальная помощь оказывается по заявлению следующим категориям нуждающихся граждан (семей), со среднедушевым доходом не превышающего порога в 1,5 кратном отношении к прожиточному минимуму, 1 раз в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 с инвалидностью всех групп, детям с инвалидностью, состоящим на учете в организациях здравоохранения,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состоящим на учете службы пробации в размере 15 (пятнадцать) месячных расчетных показателей.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Порядок оказания социальной помощи определяется согласно Типовым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оказании социальной помощи осуществляется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 представительным органом порога для оказания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Финансирование расходов на предоставление социальной помощи осуществляется в пределах средств, предусмотренных бюджетом города Степногорска на текущий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Социальная помощь прекращается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настоящего пункта не распространяется на выплату социальной помощи, назначенной по основаниям, указанным в подпунктах 1) и 2) пункта 7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