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7419" w14:textId="a057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по оплате проезда отдельной категории граждан города Кокшетау на общественном транспорте (кроме такси)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Кокшетау Акмолинской области от 2 февраля 2026 года № А-2/198 и решение Кокшетауского городского маслихата Акмолинской области от 30 января 2026 года № С-30/2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Кокшетау ПОСТАНОВЛЯЕТ и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по оплате проезда следующим категориям граждан города Кокшетау на общественном транспорте (кроме такси) в городе Кокшетау: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войны-бесплатный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матерям, имеющим четырех и более совместно проживающих несовершеннолетних детей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 школьного возраста из многодетных малообеспеченных семей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с инвалидностью до 18 лет, а также лицам осуществляющим уход за ребенком с инвалидностью (получателям пособия)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почетным гражданам города Кокшетау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ветеранам боевых действий на территории других государств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жертвам политических репрессий, пострадавшим от политических репрессий, имеющим инвалидность или являющимся пенсионерами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Героям Социалистического Труда и лицам, удостоенных звания "Қазақстанның Еңбек Ері"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пенсионерам по возрасту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опекунам лиц с инвалидностью, признанным судом недееспособными и назначенным в порядке, установленном законодательством Республики Казахстан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лицам с инвалидностью 2 и 3 группы - бесплатный проезд.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от 28 мая 2024 года № А-5/658 и решение Кокшетауского городского маслихата Акмолинской области от 28 мая 2024 года № С-12/7, с изменением, внесенным совместным постановлением акимата города Кокшетау Акмолинской области от 30 декабря 2024 года № A-12/1571 и решением маслихата города Кокшетау Акмолинской области от 30 декабря 2024 года № С-19/2.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вышеуказанным категориям граждан города Кокшетау персонифицированные льготные карты.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города Кокшетау" принять необходимые меры, вытекающие из настоящего совместного постановления акимата города Кокшетау и решения маслихата города Кокшетау в порядке, установленном законодательством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источником финансирования городской бюджет.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города Кокшетау и решение маслихата города Кокшетау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города Кокшетау восьмого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