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5c88" w14:textId="84c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маршрутов размещения нестационарных торговых объектов в виде автолавок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9 июля 2026 года № 502-2342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маршруты размещения нестационарных торговых объектов в виде автолавок на территории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инвестициям и развитию предпринимательства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Глотова Е.С.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502-2342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в виде автолавок на территории города Астаны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размещения нестационарных торговых объектов в виде автолавок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парковочных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парковочного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размещения автолавки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Парковочная зона по проспекту Р. Қошқарбаева, в районе дома № 37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 × 2 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Қ. Сәтпаева (со стороны улицы Б. Майлина), в районе торгового дома "Жайлы"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шоссе Алаш, в районе торгового рынка "Шарын"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Ш. Уәлиханова, в районе дома №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проспекту Республики, в районе дома №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А. Кравцова, в районе торгового дома "Жастар"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Ш. Уәлиханова, в районе супермаркета "Magnum"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"Нұра"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Сығанақ, в районе дома № 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Р. Бағлановой, в районе дома № 4 (между домами № 2, 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Әйтеке би, в районе бизнес-центра "Омега"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Қ. Мұхамедханова, в районе дома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проспекту Бөгенбай батыра, в районе торгового дома "Джаффар"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проспекту Республики, в районе некоммерческого акционерного общества "Государственная корпорация Правительство для граждан"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проспекту Жеңіс, в районе дома № 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Парковочная зона по улице Ш. Қосшығұлұлы, в районе дома №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 × 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8:00 до 20:00 часов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