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4558a69" w14:textId="4558a69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дополнения в постановление акимата города Астаны от 14 апреля 2026 года № 158-1267 "Об утверждении видов общественных работ и перечня организаций, в которых должны выполняться общественные работы в городе Астане"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города Астаны от 15 сентября 2026 года № 158-3185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914-1 Кодекса Республики Казахстан "Об административных правонарушениях", </w:t>
      </w:r>
      <w:r>
        <w:rPr>
          <w:rFonts w:ascii="Times New Roman"/>
          <w:b w:val="false"/>
          <w:i w:val="false"/>
          <w:color w:val="000000"/>
          <w:sz w:val="28"/>
        </w:rPr>
        <w:t>статьей 43</w:t>
      </w:r>
      <w:r>
        <w:rPr>
          <w:rFonts w:ascii="Times New Roman"/>
          <w:b w:val="false"/>
          <w:i w:val="false"/>
          <w:color w:val="000000"/>
          <w:sz w:val="28"/>
        </w:rPr>
        <w:t xml:space="preserve"> Уголовного кодекса Республики Казахстан, </w:t>
      </w:r>
      <w:r>
        <w:rPr>
          <w:rFonts w:ascii="Times New Roman"/>
          <w:b w:val="false"/>
          <w:i w:val="false"/>
          <w:color w:val="000000"/>
          <w:sz w:val="28"/>
        </w:rPr>
        <w:t>статьей 37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местном государственном управлении и самоуправлении в Республике Казахстан", акимат города Астаны ПОСТАНОВЛЯЕТ: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акимата города Астаны от 14 апреля 2026 года № 158-1267 "Об утверждении видов общественных работ и перечня организаций, в которых должны выполняться общественные работы в городе Астане" следующее дополнение: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к вышеуказанному постановлению дополнить строкой, порядковым номером 25, следующего содержания: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Республиканское государственное предприятие на праве хозяйственного ведения "Еңбек" учреждений уголовно-исполнительной (пенитенциарной) системы Комитета уголовно-исполнительной системы Министерства внутренних дел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Уборка территории, включая удаление снега, мусора и наледи, содержание прилегающих территорий в чистоте, а также осуществление иных благоустроительных и санитарных мероприятий</w:t>
            </w:r>
          </w:p>
        </w:tc>
      </w:tr>
    </w:tbl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".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Государственному учреждению "Управление занятости и социальной защиты города Астаны" обеспечить: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течение пяти рабочих дней со дня подписания настоящего постановления направление его копии в электронном виде на казахском и русском языках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постановления после его официального опубликования на интернет-ресурсе акимата города Астаны.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постановления возложить на заместителя акима города Астаны Мейрхана Е.С.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bookmarkEnd w:id="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Аким города Астаны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Ж. Қасымбек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