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26c0" w14:textId="bb42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2025 года № 352/47-VIII "О бюджете города Астаны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19 марта 2026 года № 395/51-VIII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2026-2028 годы" от 12 декабря 2025 года № 352/47-VIII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2026-2028 годы согласно приложениям 1, 2, 3 соответственно, в том числе на 2026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1 292 292 472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1 163 982 319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7 682 966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13 971 912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3 734 000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102 921 275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1 179 915 992,1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10 945 225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14 770 510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3 825 285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129 338 444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129 338 444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(-27 907 189,1)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27 907 189,1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28 670 510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(-45 478 539)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44 715 218,1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2026 год в сумме 12 038 559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395/51-VIII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1 292 292 472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1 163 982 319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756 048 445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285 448 445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54 364 574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1 153 643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1 179 915 992,1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34 359 083,0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уголовно-исполнительной (пенитенциарной) системы, финансируемый из бюджета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351 613 338,0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97 037 964,0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50 053 421,0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100 030 741,0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53 812 419,0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29 489 845,0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и/или текущий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123 313 790,0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127 927 828,1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127 927 828,1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125 655 286,0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129 338 444,0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129 338 444,0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-27 907 189,1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27 907 189,1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-45 478 539,0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-45 478 539,0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-42 375 952,0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-3 102 587,0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44 715 218,1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395/51 –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395/51 -VIII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"Алматы"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освещения,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санитарий территории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механизированной и ручной уборкой улиц,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внутриквартальной уборкой улиц,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развязок, охваченных уборкой,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обслуживание модульных туалетов,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снежной свалки,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содержания мест захоронений,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озеленения и благоустройства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живая изгородь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во внутриквартальных 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дворов, единиц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 скульптурных сооружений, охваченных текущим содержанием и ремонтом,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асфальтобетонного покрытия по текущему содержанию и обустройству внутриквартальных дворов и проездов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ледового катка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содержание, ремонт, демонтаж и монтаж остановочных комплексов,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"Байконыр"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Ежегодная доля территории, охваченная освещением, в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функционирующих свето точек,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и скверы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обслуживающих декоративной подсветки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населения в части решения проблем санитарий территории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района, охваченная механизированной уборкой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района, охваченная ручной уборкой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района, охваченная уборкой внутриквартальных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ликвидированных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снежного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развязок, охваченных уборкой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выгребных ям, охваченных текущим ремонтом и откачкой нечистот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приобретенных урн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мест захоронения,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своевременно рассмотренных жалоб и обращений населения по вопросам благоустройства и озеленения, в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во внутриквартальных 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дворов, единиц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дворовых территорий охваченных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 скульптурных сооружений, охваченных текущим содержанием и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охваченной косьбой бурьяна и сорной растительности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аншлагов-указателей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и текущий ремонт остановочных павильонов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"Есиль"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территории, охваченная освещением,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улиц охваченных освещением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района охваченная ручной и механизированной уборкой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охваченная внутриквартальной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парков и скверов охваченной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скверов 4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скверов 4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скверов, 4 парков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ремонт выгребных 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мостов и транспортных развязок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снежной свалки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территорий охваченной санитарной уборкой улиц,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территории содержания мест захоронений,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территории охваченная озеленением и благоустройством,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 и консервация фонтанов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зеленых насаждений на внутриквартальных территориях (кронирование деревьев)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территорий охваченной косьбой камыша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аншлагов-указателей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ограждений охваченных ремонтом и содержанием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по праздничному наружному оформлению улиц и площадей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жилых кварталов и микрорайонов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остановочных павильонов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"Нура"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со стороны населения по вопросам освещения улиц населенных пунктов,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улиц охваченных освещением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со стороны населения по вопросам санитарии населенных пунктов,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района охваченная ручной и механизированной уборкой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охваченная внутриквартальной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парков и скверов охваченной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скверов,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скверов,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скверов,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устройство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территории мест захоронений, охваченной обслуживанием,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населения в части решения проблем озеленения и благоустройства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 и консервация фонтанов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зеленых насаждений на внутриквартальных территориях (кронирование деревьев)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территорий охваченной косьбой камыша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флага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МАФ-ов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лавок, 380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лавок, 380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лавок, 380 урн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обустроенных дворовых территорий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"Сарыарка"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со стороны населения по вопросам освещения и декоративной подсветки,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 (улиц)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 района, охваченной санитарной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механизированной уборкой улиц, тыс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ручной уборкой улиц,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внутриквартальной уборкой улиц,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развязок, охваченных уборкой и содержанием,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ремонт выгребных ям,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приобретенных урн, 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устройство контейнерных площадок,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модульных туалетов,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снежного полигона,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территории мест захоронений, охваченной обслуживанием,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захоронения,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территории района охваченной благоустройством и озеленением,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общественных пространств,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дворовых территорий, охваченных ремонтом,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консервации,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по праздничному наружному оформлению улиц и площадей района, единиц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текущим содержанием на подъездных трассах,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охваченной косьбой бурьяна и сорной растительности,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Кронация зеленых насаждений на внутриквартальных территориях,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Асфальтирование дворовых проездов, проезд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содержание остановочных комплексов,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элементов благоустройства, 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"Сарайшык"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освещения,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санитарий территории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района охваченная механизированной и ручной уборкой улиц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района охваченная внутриквартальной уборкой улиц, тыс. кв 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Текуший ремонт и устройство контейнерных площадок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и обслуживание модульных туалетов, 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содержания 7-ми мест захоронений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озеленения и благоустройства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живая изгородь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 скульптурных сооружений, охваченных текущим содержанием и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дворовых территорий, охваченных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территорий охваченной косьбой бурьяна и сорной растительности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содержание, ремонт, демонтаж и монтаж остановочных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сети интернет (жилые массивы),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столицы в региональном рейтинге по реализации "умного"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ниже 3-го места.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3-го места.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3-го места.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закупа камер общего видеонаблюдения с установкой, для повышения общественной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камер видеонаблюдения в государственных школах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камер видеонаблюдения на объектах здравоохранения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обеспечение работоспособности систем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работоспособности центра обработки данных и проведение испытания на информационную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физическим и/или юридическим лицам, прием заявлений (заявок) и выдача документов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среди школьников для выявления талантливых детей в области науки, технологий, инженерии и математики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информационным системам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пользователей по автоматизированным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"Консультационно-методологическая, информационно-аналитическая и организационная поддержка по применению методов и инструментов проектного управления в деятельность акимата города Астаны"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закупа камер общего видеонаблюдения с установкой, для повышения общественной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приема и обработки обращений физических и юридических лиц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принятию и мониторингу исполнения обращений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запросов по видеоматериалам, от правоохранительных органов, судов, адвокатов, а также юридических лиц, уполномоченных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принятых государственных обязательств проекта государственно-частного партнерства по созданию системы фотовидеофиксации, видеонаблюдения для содействия в развитии глобальной конкурентоспособности города Астаны и создание наиболее благоприятных условий для развития и внедрения инноваций и новых технологий, содействие развитию высокотехнологичных и наукоемких производств, в том числе посредством механизма государственно-частного партнерства.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камер видеонаблюдения, ед.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интегрированных сторонних камер,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активов и государственных закупок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вопросов,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приватизации имущества коммунальной собственности, обеспечение содержания объектов коммунальной собственности в рамках заключенных договоров доверительного управления.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охваченных оценкой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в доверительном управлении, которому возмещаются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Объекты, принятые в коммунальную собственность города в общем количестве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и земельно-кадастровые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на недвижимое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коммунального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человек, охваченных специальными социальными услугами в условиях стационара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Количество человек, охваченных специальными социальными услугами в условиях полустационара,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предоставления услуг ГККП "Центр социального обслуживания "Шарапат"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обратившихся, нуждающихся в оказании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"Программа занятости"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лиц, направленных на общественную работу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Обучение безработных в учебных организациях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Обучение безработных на рабочем месте у работодателей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лиц, направленных на молодежную практику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лиц, направленных на социальные рабочие места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Количество направленных на трудоустройство по проекту "Первое рабочее место"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лиц с инвалидностью, направленных на социальные рабочие места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направленных на трудоустройство по проекту "Серебряный возраст"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Предоставление государственных грантов на реализацию новых бизнес идей (400 МРП)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участников активными мерами содействия занятости не менее 85% соискателей,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Среднегодовая численность получателей адресной социальной помощи,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Среднегодовая численность получателей государственного социального пакета,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трудоспособных получателей адресной социальной помощи (обусловленной денежной помощи), занятых и вовлеченных в активные меры содействия занятости (в общем числе трудоспособных получателей ОДП),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обратившихся за консультационными услугами КГУ "Центр поддержки института семьи "Жануя"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аппарата КГУ "Центр поддержки института семьи "Жануя" акимата города Астаны с целью возложенных функций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граждан пенсионного возраста, охваченных социальными услугами КГУ "Центр активного долголетия"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Содержание аппарата КГУ "Центр активного долголетия" акимата города Астаны с целью возложенных функций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граждан, охваченных консультационными услугами на базе КГУ Центр поддержки института семьи "Жануя" из числа обратившихся,%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граждан из целевых групп населения, охваченных социальными услугами КГУ "Центр активного долголетия" акимата города Астаны,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жилищной помощи и компенсаций на повышение тарифа абонентской платы за телефон гражданам, являющимся абонентами сетей коммуникаций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100% охвата обратившихся нуждающихся выплатами жилищной помощи,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отдельным категориям нуждающихся граждан,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100% охвата обратившихся мерами социальной поддержки целевых групп населения в рамках предусмотренных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 с инвалидностью, получивших санаторно-курортное лечение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 с инвалидностью, получивших специальные средства передвижения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лиц с инвалидностью, получивших сурдотехнические средства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лиц с инвалидностью, получивших тифлотехнические средства,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технических вспомогательных (компенсаторных) средств, предоставляемых лицам с инвалидностью в рамках расширения Перечня технических средств реабилитации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Социальная помощь детям с инвалидностью, воспитывающихся и обучающихся на дому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лиц с инвалидностью, получивших протезно-ортопедические средства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80% охвата лиц с инвалидностью, обратившихся за государственной услугой, по социальной поддержке в пределах предусмотренных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пособий и социальных выплат,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ежегодной 100 % оплаты банковских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 с инвалидностью, нуждающихся в обеспечении обязательными гигиеническими средствами,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предоставленных индивидуальных помощников,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лиц с инвалидностью получающих услуг специалиста жестового языка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помощью ежегодного 80% охвата лиц с инвалидностью,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человек, ежегодно охваченных социальными услугами за счет предусмотренных средств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коммунального государственного учреждения "Центр ресоциализации "Демеу" акимата города Астаны (шт.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человек охваченных специальными социальными услугами за счет предусмотренных средств в условиях ухода на дому и полустационара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КГУ "Центр социального обслуживания "Жансая"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человек охваченных социальными услугами за счет предусмотренных средств неправительственными организациями, в том числе: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условиях полустационара (чел.):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 условиях ухода на дому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социальных проектов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жертв торговли людьми, охваченных специальными социальными услугами в неправительственных организациях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жертв бытового насилия, охваченных специальными социальными услугами в неправительственных организациях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предоставленными субъектами частного сектора от общей численности лиц, нуждающихся в специальных социальных услугах,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человек, ежегодно охваченных социальными услугами за счет предусмотренных средств по КГУ "Центр социального обслуживания "Қамқор"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КГУ "Центр социального обслуживания "Қамқор"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человек, охваченных специальными социальными услугами в пределах предусмотренных средств по КГУ "Центр социального обслуживания "Жәрдем"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Содержание КГУ "Центр социального обслуживания "Жәрдем"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Ежегодное обеспечение 100% охвата обратившихся, нуждающихся в оказании социальных услуг по КГУ "Центр социального обслуживания "Қамқор" акимата города Астаны",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Ежегодное обеспечение 100% охвата обратившихся нуждающимся оказанием социальных услуг по КГУ "Центр социального обслуживания "Жәрдем"" акимата города Астаны,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КГУ "Центр социального обслуживания "Нурлы Журек" акимата города Астаны,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человек, ежегодно охваченных социальными услугами за счет предусмотренных средств,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работодателем специальных рабочих мест для лиц с инвалидностью,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трудоустройство лиц с инвалидностью на специальные рабочие места,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коммунального государственного учреждения "Кризисный центр "Үміт" акимата города Астаны,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человек, ежегодно охваченных социальными услугами за счет предусмотренных средств,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коммунального государственного учреждения "Центр трудовой мобильности" акимата города Астаны"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участников активными мерами содействия занятости не менее 85% соискателей,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активов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обеспечение 3-х подведомственных учреждений необходимыми активами в течение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Уплата взносов государства на обязательное социальное медицинское страхование за категории лиц "D" и "E"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Уплата взносов государства на обязательное социальное медицинское страхование за категории безработных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ежегодного 100% охвата по уплате взносов государства на обязательное социальное медицинское страхование за категории лиц "D", "E" и безработных в пределах предусмотренных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 с инвалидностью, нуждающихся в обеспечении обязательными гигиеническими средствами,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получаюших подгузники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получаюших мочеприемники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получаюших калоприемники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 с инвалидностью, получающих услуги специалиста жестового языка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получателей, получающих катетеры одноразового использования с диагнозом “Spina Bifida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автотранспорта для обеспечения услуг службы "Инватакси"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70% охвата услугами Инватакси согласно выписанных ВКК (врачебно-консультационная комиссия) от числа обратившихся нуждающихся лиц с инвалидностью,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лиц с инвалидностью, охваченных специальными социальными услугами из числа нуждающихся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детей с инвалидностью с кохлеарными имплантами, которым оказаны услуги по приобретению, замене и настройке речевого процессора к кохлеарному импланту (MED-EL, COCHLEAR)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 с инвалидностью старше 18 лет с кохлеарными имплантами, которым оказаны услуги по приобретению, замене и настройке речевого процессора к кохлеарному импланту(MED-EL, COCHLEAR)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лиц с инвалидностью, которым оказаны услуги по приобретению, замене и настройке речевого процессора к кохлеарному импланту (Oticon Medical)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 с инвалидностью, детей с инвалидностью, имеющих кохлеарные импланты, которым оказаны услуги по приобретению, замене и настройке речевого процессора к кохлеарному импланту (из числа обратившихся за данной услугой) - 80%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охваченных активными мерами содействия занятости, из числа лиц, обратившихся в карьерные центры по вопросам оказания мер содействия занятости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участников активными мерами содействия занятости не менее 85% соискателей,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кредитов, охваченных услугами Поверенного (агента) по обслуживанию кредитов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100% вознаграждения поверенного агента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инвестициям и развитию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продукции обрабатывающей промышленности, млн. долл .США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 (ИОК), % от ВВП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внешних инвестиций в общем объеме ИОК,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4 850,5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5 171,1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5 707,2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иностранных инвестиций, млрд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среднего бизнеса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рабочих мест: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МСБ, получивших финансовую поддержку в рамках программы "Субсидирование процентной ставки по кредитам субъектов предпринимательства", ставки вознаграждения по кредитам банков второго уровня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рабочих мест: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МСБ, получивших финансовую поддержку в рамках программы "Частичное гарантирование кредитов субъектов предпринимательства",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рабочих мест: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туристов (тыс. чел.)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въездных туристов (тыс. 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заказов такси – 90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структурных подразделений Акимата города Астаны транспортных услугах автомобилями такси, оптимизация бюджета города,%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транспортной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 находящихся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построенных новых дорог и реконструированных автодорог города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экспертизы качества работ и материалов при ремонте и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дорог, охваченных средним ремонтам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дорог, охваченных текущим ремонтом (кв.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нанесения дорожной разметки (кв.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 находящихся в хорошем и удовлетворительном состоянии,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социально-значимых сообщений, охваченных перевозками (шт)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использующего общественный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 реконструкция технических средств регулирования дорожного движения"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адаптивное регулирование светофорных объектов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искусственных препятствий (размером 500*500)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искусственных препятствий (размером 1000*500)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функционирование средств регулирование дорожного движения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специализированной стоянки для хранения задержанных автотранспортных средств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участков дорожного движения в местах непосредственной близости дошкольных учреждении и учебных заведении охваченных установками средствами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охраны окружающей среды и природопользования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сортировки и утилизации ТБО, %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уходных работ и санитарной очистки реки Есиль и ее притоков Акбулак, Сарыбулак и канала Нура-Есиль, протяженностью 38,7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работы ПИР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получено положительное заключение 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введенных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проведение уходных и охранных работ на территории 11,5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тыс.га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"Зеленого пояса"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деревьев лиственных пород, диаметром до 350 мм, подлежащих вырезке сухих ветвей. Количество до 15 шт. срезанных ветвей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 шт.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химической обработки (сплошная) против вредителей навесным опрыскивателем VP-1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дорожно-тропиночной сети "Зеленого пояса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по механизированной уборке-подметание дорожного покрытия (летний период)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маш-час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маш-час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маш-час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птиц отряда курообразных в условиях "зеленого пояса"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объектов введенных в эксплуатацию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"Формирование или увеличение уставного капитала юридических лиц"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Уплотнение зелеными насаждениями на территории "Зеленого пояса" и проведение уходных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1261,43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сеянцев для весенней посадки и дополнения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50 054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2 502,75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культивации почвы –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2 621,52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рыхлению почвы вокруг сеянцев – 5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394 097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культивации почвы –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4 804,71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4 804,71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2 200,14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рыхлению почвы вокруг сеянцев – 6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1 140 105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773 235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366 870 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медицинских работников в программах дополнительного и неформального образования внутри страны,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охват медицинских работников в программах дополнительного и неформального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детей находящихся в учреждении,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смертности детей, находящихся на воспитании в Государственном коммунальном учреждении "Специализированный дом ребенка"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по городу Астана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работы по пропаганде здорового образа жизни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Охват профилактическими услугами ЛУИН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Охват профилактическими услугами МСМ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Охват профилактическими услугами РС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Охват профилактическими услугами ЛЖВ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Охват профилактическими услугами лиц из группы высокого риска (по туберкулезу)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Охват ключевых групп населения (ЛУИН, РС, МСМ) обследованием на ВИЧ инфекцию, не менее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охвата ЛЖВ динамическим наблюдением от оценочной чиленности,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Удельный вес случаев туберкулеза, выявленных при участии неправительственных организаций, от общего числа выявленных случаев по городу Астана,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Мероприятия по профилактике ВИЧ/СПИД для уязвимых групп с повышенным риском инфицирования,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Мероприятия по эпидемиологическому слежению за ВИЧ-инфекцией и проведению дозорного эпидемиологического надзора,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профилактике ВИЧ/СПИД среди населения,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Проекты НПО,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распространенности ВИЧ-инфекции в возрастной группе 15-49 в пределах 0,2-0,6%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пациентов, обеспеченных бесплатным проездом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лиц, сопровождающих пациентов, обеспеченных бесплатным проездом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нуждающихся, обеспеченных бесплатным или льготным проездом за пределы населенного пункта на лечение,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приобретенного санитарного автотранспорта в 2022 году по которым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приобретенного санитарного автотранспорта в 2024-2025 годах, по которому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выплаты по финансовому лизингу за приобретенный автотранспорт в 2022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выплата по финансовому лизингу за приобретенный автотранспорт в 2024-2025 годах,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информационно-аналитических услуг (пункты)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исполнения и анализа статистических баз данных,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вакцин,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шприцев (шт.)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складов для лекарственных препаратов и изделий медицинского назначения (кол-во складов)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медицинским имуществом и лекарственными препаратами согласно номенклатуре и табельному оснащению,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 медицинской техникой (кол-во ед. мед. техники)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объектов здравоохранения (кол-во кап. ремонтов)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приобретенного оборудования и хозяйственного инвентаря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материально-технического оснащения подведомственных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Снижение уровня износа зданий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обслуживаемых районов призывной-приписной медицинской комиссией, а также контрольной медицинской комиссией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медицинских организаций, оказывающих медицинскую помощь лицам, содержащихся в следственных изоляторах и учреждениях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медицинских услуг (обследование) для детей из ГКУ "Специализированный дом ребенка"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Охват медицинским осмотром лиц призывного и приписного возраста,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Обеспечение обследований детей, проживающих в Доме ребенка,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оказания медицинской и физиопульмонологической помощи осужденным,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получателей лекарственных средств, специализированных лечебных продуктов, медицинских изделий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оказанных услуг по медицинскому освидетельствованию на факт употребления алкоголя и состояния опьянения (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средствами, специализированными лечебными продуктами и медицинскими изделиями,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оказания услуг по медицинскому освидетельствованию на факт употребления алкоголя и состояния опьянения в Центре временной адаптации и временной детоксикации,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контингент учащихся,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стипендий обучающимся по государственному образовательному заказу,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стипендиатов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стипендий обучающимся по государственному образовательному заказу,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архитектуры, градостроительства и земельных отношений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выполнение плана охвата проектами застройки и проектами детальной планировки территории города, разработку и корректировку градостроительных проектов, схем и концепций, разработка схем развития пригородной зоны, выполнение схем и проектных решений по урбанистическому развитию общественных пространств и озеленения города, разработка градостроительных регламентов, ведение базы данных проектирования и строительства инженерных сетей и коммуникаций, мониторинг застройки территории города Астаны, наполнение базы данных информационной системы "Адресный регистр", подготовка исходных разрешительных документов по предоставлению земельных участков и выдача исходных данных для проектирования и строительства, площадь застройки жилья, проведение и участие в республиканских и международных конкурсах, семинарах, выставках.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территории, охваченной разработкой ПДП с новыми подходами за год от общей территории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КГУ "Руханият"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Число слушателей, охваченных курсами по обучению государственному языку (чел.)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Число государственных служащих города Астаны, охваченных курсами по обучению английскому языку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планируемых мероприятий по развитию государственных языков и языков народов Казахстана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планируемых показателей, по итогам ежегодного социологического исследования по изучению языковой политики в столице,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ГУ "Государственный архив города Астаны" (шт.ед.);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документов постоянного хранения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Объем обработанных и отсканированных документов (стр.)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5 933 607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6 643 607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Объем созданных страховых копий особо ценных документов на микропленке (стр.)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своевременного и качественного приема документов на государственное хранение,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обеспечение финансирования на закуп услуг по проведению оценки имущества в целях налогообложения,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недвижимого имущества физических лиц, зарегистрированных в городе Астане, подлежащих оценке,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обучающихся в общеобразовательных школах.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успешно (отлично/хорошо) освоивших образовательные программы по естественно-математическим дисциплинам среди выпускников школ,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обучающихся в специальных учебных заведениях.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инклюзивным образованием от общего количества детей с ограниченными возможностями,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специальных организациях образования для одаренных детей.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завоеванных призовых мест на республиканском и международном уровне.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учебников и учебно-методических комплексов.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обеспеченных учебниками и учебно-методическими комплексами,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дополнительным образованиям.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 общеобразовательных школ, охваченных дополнительным образованием,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школьных олимпиад, внешкольных мероприятий и конкурсов в масштабе города.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участвующих школьных олимпиад, внешкольных мероприятий и конкурсов в масштабе города.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школьников, учащихся в олимпиадах и внешкольных мероприятиях от общего количества учащихся школ,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обследованием психического здоровья.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от общего количества обследовавшихся направленных в специальные коррекционные и других организаций для получения медицинских, специальных образовательных и социальных услуг,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 ограниченными возможностями, охваченные обеспечением условий для преодоления и компенсации ограничения жизнедеятельности, направленных на создание им равных с другими гражданами возможностей участия в жизни общества.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комплексной психилого-педагогической помощи в виде психолого-педагогической коррекции и реабилитации детям и подросткам с нарушениями речи, зрения, слуха, опорно-двигательного аппарата, с трудностями с обучении, общении, поведении,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учреждений для детей-сирот и детей, оставшихся без попечения родителей (постоянные).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поступивших в Центр поддержки детей, находившихся в трудной жизненной ситуации (временные, от 1 до 6 месяцев).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детей-сирот и детей, оставшихся без попечения родителей, воспитывающихся в "SOS – Детской деревне Астана".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детей-сирот и детей, оставшихся без попечения родителей, переданных под патронатное воспитание.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детей-сирот и детей, оставшихся без попечения родителей, переданных в семьи казахстанских граждан,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целевых групп населения (дети-сироты и дети, оставшиеся без попечения родителей, дети из малообеспеченных семей, дети из многодетных семей) социальной поддержкой в виде льготного проезда в государственных высших и средних профессиональных учебных заведениях города Астаны (единиц):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высших профессиональных учебных заведениях города Астаны (единиц).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средних профессиональных учебных заведениях города Астаны (единиц).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обеспеченных льготным проездом от заявленной потребности,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 образования которым присужден грант "Лучшая организация среднего образования" и "Лучшая организация технического и профессионального, +послесреднего образования" (единиц).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учреждений образования конкурсами по эффективности деятельности,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детей-сирот и детей, оставшихся без попечения родителей, переданных под опеку (попечительство).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детей-сирот и детей, оставшихся без попечения родителей, переданных под опеку (попечительство),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организациях ТиПО по государственному образовательному заказу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получателей стипендий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учебных заведений технического и профессионального образования обучающихся по государственному заказу,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усыновивших (удочеривших) детей-сирот и детей, оставшихся без попечения родителей, из организаций для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единовременными денежными выплатами граждан, усыновивших (удочеривших) детей-сирот и детей, оставшихся без попечения родителей, из организаций для детей-сирот и детей, оставшихся без попечения родителей,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образования, обеспеченных методическим сопровождением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педагогических работников, охваченных методическим сопровождением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2-6 лет, охваченных дошкольным воспитанием и обучением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в санаторных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в специальных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инклюзивных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коррекционных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апробируемых школ с подушевым финансированием.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подушевого финансирования в государственных организациях среднего образования,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частных школ финансируемых по государственному образовательному заказу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государственного образовательного заказа в частных организациях среднего образования,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обучающихся в организациях высшего и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трудоустроенной молодежи с послевузовским образованием,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образования, в которых приобретались основные средства за счет местного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оснащенных материально-технической базой от общего количества организаций образования,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в 6 школах, мест.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в общежитии койко-мест.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принятых государственных обязательств по проектам государственно-частного партнерства по строительству 6-ти образовательных школ для уменьшения дефицита мест в средних организациях образования, общежития для студентов,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культурно-досуговых мероприятий,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культурно-зрелищных мероприятий, организованных для жителей и гостей столицы,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отреставрированных памятников истории и культуры города, и музейных экспонатов,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выставок, лекций,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экскурсий и фильмов,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постановок театрального и музыкального искусства,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премьер-спектаклей и хореографических постановок, цирковых номеров,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всех мероприятий, в т.ч. спектаклей,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1 621 1 513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1 631 1 522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гастролей с участием деятелей искусств столицы по Казахстану и в зарубежных странах,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культурно-зрелищных мероприятий для жителей и гостей столицы филармонического жанра,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мероприятий музыкального, сценического искусства и народного творчества,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и сопровождению авторских и творческих мероприятий,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библиотек,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мероприятий,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культурно-массовых, просветитель-ских мероприятий, организованных для жителей города,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функционируемых библиотек,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 учреждений и организаций материально-технической базы,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материально-технической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материально-технической базы - приобретение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Ремонтно-реставрационные работы памятников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Объем материалов отечественных печатных СМИ, опубликованных в рамках государственного заказа (газеты) (кв.см)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размещенных материалов на Интернет-ресурсах в рамках государственного информационного заказа (символы)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социальных, информационно-аналитических материалов по реализации государственной политики и освещению хода исполнения отраслевых республиканских и региональных программ на территории города Астаны (минуты)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информационных и социальных видеороликов, короткометражных и документальных фильмов о жизнедеятельности столицы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Объем материалов отечественных СМИ, опубликованных в рамках государственного заказа (журналы) (кв. см)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Содержание аппарата подведомственной организации КГУ "Служба коммуникаций города Астаны" с целью выполнения возложенных функций в пределах штатной численности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ежегодного охвата не менее 60 % населения столицы государственной информационной политикой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Штатная численность (шт.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проводимых мероприятий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проводимых социологических исследований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 положительно оценивающих ситуацию в сфере межэтнических отношений в столице не менее 80%.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Информационно-разъяснительная деятельность среди населения по профилактике религиозного экстремизма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адресно- профилактической работы среди приверженцев деструктивного религиозного течения(ДРТ) и их близкого окружения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профилактической, контрпропагандистской, реабилитационной работы среди осужденных (в т.ч. лиц ДРТ), отбывающих наказание в учреждениях ДУИС(услуга);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Выявление материалов экстремистской и деструктивной направленности в социальных сетях, оценка актуальной религиозной ситуации в регионе посредством Интернета и СМИ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Ведение информационно-разъяснительной работы/контрпропаганды в социальных сетях и СМИ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Проведение полевого мониторинга в религиозных объединениях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 социологических исследований (услуга)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ежегодного охвата не менее 100% представителей референтных групп информационно-разъяснительной работы, а также оказание социальной поддержки лицам пострадавших от деструктивно-религиозных течений,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объектов органов внутренних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проектно-изыскательские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"Проектирование и (или) строительство, реконструкция жилья коммунального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благоустройства города"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объектов 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жилья коммунального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переданных для социально-уязвимых слоев населения, в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 социально-уязвимых слоев населения.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МРЦ КГУ "Астана жастары" (шт.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реализованных проектов в рамках государственного социального заказа (специфика 155) (ед);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реализованных проектов в рамках государственного заказа (специфика 159) (ед);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проведенного мониторинга и оценки потребностей молодежи для выявления и решения актуальных проблем посредством проведения социологических исследований (ед).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сертифицированных участников в рамках проекта "JolTap"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Трудоустройство молодежи в рамках проекта "Жасыл Ел" на летний период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Доля молодежи (в возрасте от 15 до 35 лет), которая не учится, не работает и не приобретает профессиональных навыков (доля молодежи NEET),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удовлетворенности молодежи реализацией государственной молодежной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населения всех возрастов, систематически занимающихся физической культурой и спортом,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спортивно-массовых, физкультурно-оздоровительных мероприятий для жителей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сборных города Астаны в календарных спортивных мероприятиях республиканского и международного уровня по различным видам спорта,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 подтверждение спортивных званий: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детей и подростков, занимающихся физической культурой и спортом,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обучающихся в ДЮСШ и СДЮСШОР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ремонт в подведомственных государственных учреждениях и предприятиях;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приобретенного спортивного инвентаря, транспортных средств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выполнение обязательств гаправленное на осуществление имущественного найма(аренды) спортвных объектов с целью обеспечения развития спорта среди людей с ограниченными возможностями, двух спортивных объектов: Паралимпийского тренировочного центра и Ледовой арены "Тарлан",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занятий физической культурой и спортом людей с ограниченными физическими возможностями города Астаны – функционирование 2-х специализированных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жилья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"Организация сохранения государственного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КГУ "Жилищный фонд" акимата города Астаны с целью возложенных функций в пределах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КГУ "Жилищный фонд" акимата города Астаны с целью возложенных функций в пределах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договоров аренды (найма) жилища на предмет фактического проживания граждан,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договоров аренды (найма) жилища по внесению гражданами арендной платы за жилище,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жилых домов, построенных в рамках Государственных программ,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в городе Астане в рамках льготного кредитования молодых специалистов,%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специалистов до 35 лет жильем, путем выдачи жилищных займов до 20 млн. тенге в 2026 году, 2027 году, 2028 году, прошедших отбор,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"Техническое обследование общего имущества и изготовление технических паспортов на объекты кондоминиумов"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проведенных технических обследований объектов кондоминиума,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обследования общего имущества объекта кондоминиума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"Изъятие, в том числе путем выкупа земельных участков для государственных надобностей и связанное с этим отчуждение недвижимого имущества"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изъятых (выкупленных) земельных участков,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земельных участков под строительство объектов для государственных нужд.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"Выплаты отдельным категориям граждан за жилище, арендуемое в частном жилищном фонде"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получателей, имеющие право на данную выплату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поддержки, назначаемой на безвозмездной основе в виде компенсации, отдельным категориям граждан, прошедших отбор за жилище, арендуемое в частном жилищном фонде в пределах предусмотренных бюджетных средств,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охваченных в предоставлении жилищных сертификатов,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охвата мерами социальной помощи нуждающихся в жилье граждан,,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водоотведения и содержание, очистка ливневой канализации,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отведение ливневых, дренажных и грунтовых сточных вод; исключение подтоплений территории столицы,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обязательств по договору, уровень очистки сточных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веденых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веденых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ведутся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водопроводных сетей (реконструкция сетей водопровода)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акт ввода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веденых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получено положительное заключение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получено положительное заключение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планируемых на ввод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Сдерживание роста тарифа на производство тепловой энергии 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газа на выделяемые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535 412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569 636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599 266 тыс. м3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