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9593" w14:textId="0619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населенном пункте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26 ноября 2025 года № 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июля 2025 года "Налоговый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Теректинского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коэффициенты зонирования, учитывающих месторасположение объекта налогообложения в населенном пункте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Д. Гумарова.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Теректинского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Теректинского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2025 года № 345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учитывающих месторасположение объекта налогообложения в населенном пункте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Тереқті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Тереқті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Тақсай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Кабылтобе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Санаторий Акжаик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Ыждағат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Талпын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Аксогумский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Аксогым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Айтиево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Магистральный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Рыбцех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точка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Сатымшеген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Сарсенов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Құмақсай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Құмақсай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Тукпай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Омир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Шагатайский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Кутсиык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