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6f67" w14:textId="e7e6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бюджете Таскалинского района на 2025-2027 годы" от 20 декабря 2024 года № 29-3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декабря 2025 года № 41-1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Западно–Казахстанской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бюджете Таскалинского района на 2025-2027 годы" от 20 декабря 2024 года № 29-3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- 4 307 965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- 1 189 450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- 3 080 432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- 4 970 674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150 166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- 255 580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- 105 414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-812 875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- 812 875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- 718 900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- 105 414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199 389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2025 год следующие поступления с вышестоящих бюджетов: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кредиты из республиканского бюджета – 569 582 тысячи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– 43 577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– 12 947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2 192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166 495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ул. Маметова, Панфилова, Чурилина, Кенжина, Шевченко, Женис, Садовая в с. Таскала Таскалинского района ЗКО – 86 033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255 580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и кредиты из областного бюджета – 1 929 137 тысач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- 12 690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- 2 040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- 49 437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с. Чижа-2 Таскалинского района ЗКО – 564 300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83 245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п. Мереке Таскалинского района ЗКО – 200 000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с. Кызылбас Таскалинского района ЗКО – 15 120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с. Достык Таскалинского района ЗКО (пограничный пост) – 34 160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искуственных сооружений автомобильных дорог районного значения – 1 529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автомобильных дорог районного значения – 14 936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на приобретение арендных квартир для очередников МИО из числа СУСН – 412 269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на приобретение жилья коммунального жилищного фонда для социально уязвимых слоев населения (софинансирование) – 51 051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квартир для граждан, жилье которых признано аварийным - 445 440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Таскалинскому району на приобретение 5-ти жилых домов в рамках пилотного проекта "Қаладан-ауылға" на 2024-2026 годы – 41 420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1 299 983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Таскалинского районного 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