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f77d" w14:textId="d1bf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от 26 декабря 2024 года № 30-1 "О бюджете сельских округов Таскалинского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3 декабря 2025 года № 40-1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Западно-Казахстанской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 Казахстанской области от 26 декабря 2024 года № 30-1 "О бюджете сельских округов Таскалинского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сельских округов Таскалинского района на 2025-2027 годы согласно приложениям 1-27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633 501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155 741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40 661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436 524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– 694 517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-61 016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61 016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61 016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сельских округов на 2025 год следующие поступления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субвенции – 288 138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Актаускому сельскому округу - 30 494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- 40 684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Достыкскому сельскому округу - 32 887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Казахстанскому сельскому округу – 36 555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Косщинскому сельскому округу - 38 149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Мерейскому сельскому округу – 18 481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Мерекенскому сельскому округу – 38 853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сельскому округу – 18 514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Чижинскому сельскому округу – 33 521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трансферты районного бюджета в сумме 148 386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Таскалинского района осуществляется на основании Постановления акимата Таскалинского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Таскалинского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Таскалинского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Таскалинского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Таскалинского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Таскалинского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Таскалинского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Таскалинского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Таскалинского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Таскалинского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