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0580" w14:textId="6820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26 декабря 2024 года № 30-1 "О бюджете сельских округов Таскалинского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августа 2025 года № 36-1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26 декабря 2024 года № 30-1 "О бюджете сельских округов Таскалинского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сельских округов Таскалинского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595 354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171 344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25 569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397 749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затраты – 656 370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дефицит (профицит) бюджета – -61 016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финансирование дефицита (использование профицита) бюджета – 61 016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61 016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бюджете сельских округов на 2024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субвенции – 288 138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- 30 494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- 40 684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- 32 887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36 555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- 38 149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18 481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38 853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18 514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33 521 тысяча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трансферты районного бюджета в сумме 109 611 тысяч тенге.".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Таскалинского района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Таскалинского района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Таскалинского района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Таскалинского района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Таскалинского района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Таскалинского района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Таскалинского района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Таскалинского района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