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ec8e" w14:textId="ffbe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28-8 "О бюджете Жымпитинского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14 октября 2025 года № 38-1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Сырымского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 28-8 "О бюджете Жымпитинского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Жымпитинского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384 333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72 515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311 818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416 072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-31 739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31 739 тысяч тенге: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31 739 тысяч тенге;";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Предусмотреть в бюджете Жымпитинского сельского округа на 2025 год поступления трансфертов, передаваемой из районного бюджета в сумме 45 000 тысяч тенге, в том числе: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15 000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санитарии населенных пунктов – 10 000 тысяч тенге;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– 20 000 тысяч тенге;";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