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125f" w14:textId="386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Караузеньского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Караозенского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Караузеньского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Караузеньского сельского округа на 2026 год поступления субвенции, передаваемых из районного бюджета в сумме 27 791 тысяча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–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