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32e7" w14:textId="e113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Казталовского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Казталовского района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152 429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Поступление в бюджет Казталовского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Казталовского сельского округа на 2026 год поступление субвенции, передаваемых от районного бюджета в сумме 12 429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