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e0d6" w14:textId="cace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26-9 "О бюджете Жалпакталского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25 декабря 2024 года № 26-9 "О бюджете Жалпакталского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15 224 тысячи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сохранение государственнего жилищного фонда города районного значения,села,поселка,сельского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