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b453" w14:textId="db9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26-3 "О бюджете Бостандыкского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26 - 3 "О бюджете Бостандыкского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26 - 3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