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4778" w14:textId="bfd4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20 декабря 2024 года № 25-2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ноября 2025 года № 33-1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25-2 "О районном бюджете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10 110 642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2 373 683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7 665 429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10 673 611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119 903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228 065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108 162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- 946 737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946 737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946 737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108 882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239 505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4. Учесть в районном бюджете на 2025 год поступление целевых трансфертов и кредитов из вышестоящего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и Национального фонда в общей сумме – 1 985 304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182 233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12 947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2 192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6 067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138 745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в с. Жалпактал – 400 714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 поселковых дорог в с. Кайынды – 314 350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Караоба – 130 000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Кушанкол – 370 000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Казталов – 200 000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228 056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в общей сумме – 5 215 063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21 718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91 706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7 704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районного значения "Беспишен – Кушанколь – Караоба" 15 - 49 км (34 км) – 2 291 082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районного значения "Беспишен – Кушанколь – Караоба" 49 - 64 км (33 км) – 1 017 383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жилых домов в рамках пилотного проекта "Қаладан-ауылға" на 2024 - 2026 годы – 301 600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для социально уязвимых слоев населения – 59 461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"подъезд к с. Талдыапан" 9 - 20 км – 53 498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в с.Жалпактал - 86 193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 поселковых дорог в с. Кайынды - 55 484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КБМ для водоснабжения с. Бейстерек – 14 000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КБМ для водоснабжения с. Бозоба – 14 000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КБМ для водоснабжения с. Хайруш – 14 000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КБМ для водоснабжения с. Сексенбаев – 14 000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социальных объектов сел Абиш и Саралжын – 108 680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социальных объектов сел Сатыбалды, Бостандык, Ащысай и Жас – 172 223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социальных объектов сел Копкутир, Аккурай и Хайруш – 49 584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социальных объектов сел Саралжын, Каракуль и Сексенбаев – 51 213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парка поселка Жалпактал Казталовского района ЗКО- 131 140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58 905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арендных квартир для очередников МИО из числа СУСН – 529 153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парка поселка Жалпактал Казталовского района ЗКО- 127 880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2 двухквартирных служебных дома для специалистов в сфере здравоохранения – 71 200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- 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- 946 737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