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5766" w14:textId="9925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22 декабря 2025 года № 321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(в Реестре государственной регистрации нормативных правовых актов зарегистрировано № 32987)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услуг, согласно приложению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"Казталовский районный отдел занятости и социальных программ"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от "22"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Услуга Должность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 минут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(МТСЗН)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город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В.0.04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В.0.023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B.0.79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E.0.01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E.0.02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E.0.66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K.0.01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K.0.02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K.0.03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K.0.04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L.0.14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M.0.54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P.0.18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T.0.04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T.0.09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T.0.10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X.0.10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X.0.15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X.0.16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