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8de" w14:textId="29c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26-7 "О бюджете Кайындинского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26 - 7 "О бюджете Кайындинского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43 219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4 046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