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d524" w14:textId="4a6d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Казталовского районного маслихата от 25 декабря 2024 года № 26-5 "О бюджете Кушанкульского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26 - 5 "О бюджете Кушанкульского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Кушанкульского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49 017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44 553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51 516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- 2 499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2 499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