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bda" w14:textId="d8ff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26-3 "О бюджете Бостандыкского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26 - 3 "О бюджете Бостандыкского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Бостандыкского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46 669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46 701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№28 - 3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26 - 3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