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dfe56d" w14:textId="8dfe56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района Бәйтерек от 25 декабря 2024 года № 20-15 "О бюджете Мичуринского сельского округа района Бәйтерек на 2025-2027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Бәйтерек Западно-Казахстанской области от 10 декабря 2025 года № 28-15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Маслихат района Бәйтерек РЕШИЛ: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района Бәйтерек от 25 декабря 2025 года № 20-15 "О бюджете Мичуринского сельского округа района Бәйтерек на 2025-2027 годы" следующие изменения: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Мичуринского сельского округа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204 375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203 965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410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373 432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- 169 057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169 057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169 057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Хайруллин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района Бәйтерек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декабря 2025 года № 28-15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района Бәйтерек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2025 года № 20-15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Мичуринского сельского округа на 2025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тысяч тенге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204 375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203 965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131 246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131 246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72 131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2 565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66 300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373 432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173 706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169 406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169 406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169 406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192 672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192 672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192 672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25 522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167 150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11 354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11 354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11 354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11 354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внутри страны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- 169 057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169 057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169 057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169 057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169 057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