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d739" w14:textId="d3cd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20-13 "О бюджете Макаровского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20-13 "О бюджете Макаровского сельского округа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3 643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