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4eef" w14:textId="a574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20-10 "О бюджете Зеленовского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20-10 "О бюджете Зеленовского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Зеленовского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61 056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67 133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- 6 077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6 077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6 077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