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e511" w14:textId="b16e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 "О бюджете района Бәйтерек Западно-Казахстанской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сентября 2025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2025-2027 годы" от 25 декабря 2024 года № 20-2 (зарегистрировано в Реестре государственной регистрации нормативных правовых актов под №204878)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10 123 433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5 503 819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4 515 966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11 633 219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71 392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363 710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292 318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1 107 547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839 404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292 318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1 036 155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2025 год поступление целевых трансфертов и кредитов из республиканского бюджета в общей сумме 2 576 346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18 975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18 125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лечение– 3 836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6 360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416 236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237 096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360 920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87 971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84 309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83 577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Кирсаново, района Бәйтерек – 106 739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411 508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376 984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363 710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2025 год поступление целевых трансфертов из областного бюджета в общей сумме 2 777 025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28 000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4 565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113 853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Раздольное, района Байтерек (пограничный пост) – 26 880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Сұлукөл, района Байтерек (пограничный пост) – 25 760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Чирово, района Байтерек (пограничный пост) – 22 400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Бейбітшілік, района Байтерек (пограничный пост) – 58 916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Ақбидай, района Бәйтерек – 13 160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Богатск, района Бәйтерек – 13 500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Скворкин, района Бәйтерек – 13 500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2 532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29 606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Достық, района Бәйтерек – 633 778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на приобретение арендного жилья районным (города областного значения) бюджетам 475 694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арендного жилья для социально-уязвимых слоев населения – 58 905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61 000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57 250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176 901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185 095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131 023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74 755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91 084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Кирсанов, района Бәйтерек – 136 624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Малый Чаган, района Бәйтерек – 123 076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блочно - модульного канализационно - очистного сооружения в селе Дарьинск, района Байтерек – 212 168 тысяч тенге.".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10 123 433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