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2a58" w14:textId="9e4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26 декабря 2025 года № 43-9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Узункульского сельского округа Жанибекского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Узункульского сельского округа Жанибекского района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 – 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Узункульского сельского округа Жанибекского района на 2026 год поступления субвенции передаваемых из районного бюджета в сумме 33 389 тысячи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Жанибекского районного маслихата Западно-Казахстанской области от 22.06.2026 </w:t>
      </w:r>
      <w:r>
        <w:rPr>
          <w:rFonts w:ascii="Times New Roman"/>
          <w:b w:val="false"/>
          <w:i w:val="false"/>
          <w:color w:val="ff0000"/>
          <w:sz w:val="28"/>
        </w:rPr>
        <w:t>№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