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f5f3" w14:textId="b4bf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23 декабря 2025 года № 42-2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3 294 761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2 257 323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25 344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1 011 094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3 059 102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18 322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71 363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53 041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- 217 337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-217 337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71 363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386 027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97 327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Жанибекского районного маслихата Западно-Казахстанской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2026 год формируются в соответствии с Бюджетным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2025 года № 239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 декабря 2025 года № 22-1 "Об областном бюджете на 2026-2028 годы".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2025 года № 239 "О республиканском бюджете на 2026-2028 годы"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 декабря 2025 года № 22-1 "Об областном бюджете на 2026-2028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 местного бюджета, по следующим спецификам доходов: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районный бюджет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районный бюджет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районный бюджет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районный бюджет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налог, зачисляется в районный бюджет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отчисления недропользователей на социально-экономическое развитие региона и развитие его инфраструктуры зачисляется в районный бюджет – 0%.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2026 год поступление целевых трансфертов из областного бюджета в общей сумме 710 841 тысяча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29 647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3 878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90 881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71 363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социально-уязвимых слоев населения – 207 610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библиотеки в селе Жанибек – 307 462 тысячи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2026 год возврат поступлений в областной бюджет в сумме 463 307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386 027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бюджетным кредитам – 77 280 тысяч тенге.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2026 год размер субвенций, передаваемых из областного бюджета в районный бюджет в размере 371 616 тысяч тенге.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Установить, что бюджетные изъятия из нижестоящих бюджетов в районный бюджет на 2026 год не предусматриваются.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2026 год размер субвенций, передаваемых из районного бюджета в нижестоящие бюджеты в размере 280 011 тысяч тенге.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2026 год в размере 48 570 тысяч тенге.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гражданским служащим, социального обеспечения, культуры и спорта,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 января 2026 года.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районном бюджете на 2026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42-2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Жанибекского районного маслихата Западно-Казахстанской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 и финансируемые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42-2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Жанибекского районного маслихата Западно-Казахстанской области от 27.04.2026 </w:t>
      </w:r>
      <w:r>
        <w:rPr>
          <w:rFonts w:ascii="Times New Roman"/>
          <w:b w:val="false"/>
          <w:i w:val="false"/>
          <w:color w:val="ff0000"/>
          <w:sz w:val="28"/>
        </w:rPr>
        <w:t>№ 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учреждениями,финансируемые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учреждениями,финансируемые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 и финансируемые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42-2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Жанибекского районного маслихата Западно-Казахстанской области от 27.04.2026 </w:t>
      </w:r>
      <w:r>
        <w:rPr>
          <w:rFonts w:ascii="Times New Roman"/>
          <w:b w:val="false"/>
          <w:i w:val="false"/>
          <w:color w:val="ff0000"/>
          <w:sz w:val="28"/>
        </w:rPr>
        <w:t>№ 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учреждениями,финансируемые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учреждениями,финансируемые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 и финансируемые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