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4cc5" w14:textId="47c4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51 494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2026 год поступления субвенции передаваемых из районного бюджета в сумме 28 104 тысячи тенге, трансферты в сумме 16 000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