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296" w14:textId="2d9d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24 декабря 2024 года № 24-1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 декабря 2025 года № 32-1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 от 24 декабря 2024 года № 24-1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3 758 624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2 292 529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4 204 445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–666 976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133 695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