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322a" w14:textId="6883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25-5 "О бюджете Копжасарского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2025-2027 годы" от 27 декабря 2024 года № 25-5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25-5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