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19e2" w14:textId="8331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25-1 "О бюджете Брликского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апреля 2025 года № 27-2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2025-2027 годы" от 27 декабря 2024 года № 25-1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38 673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-1 474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1 474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2025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