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27b0" w14:textId="01c2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26 декабря 2024 года № 26-1 "О бюджете Сайхинского сельского округа Бокейординского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17 сентября 2025 года № 31-1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26 декабря 2024 года № 26-1 "О бюджете Сайхинского сельского округа Бокейординского района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Сайхинского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98 230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23 947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74 251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115 156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-16 926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 16 926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16 926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№26-1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74 251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74 251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74 251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средств, нематериальных и биологических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транспортных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