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0860" w14:textId="55a0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23-15 "О бюджете города Аксай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марта 2025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23-15 "О бюджете города Аксай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1 957 759,9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1 736 671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190 900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26 878,9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1 996 311,1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- 38 551,2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38 551,2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38 551,2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