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5508" w14:textId="ab9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Западно-Казахстанского областного маслихата от 13 августа 2024 года № 14-3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2025 года № 21-13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августа 2024 года № 14-3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