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09cf3" w14:textId="e909c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установления стимулирующих надбавок в размере 50 (пятидесяти) процентов к должностным окладам сотрудников коммунального государственного учреждения "Областной методический Центр психологической поддержки", подведомственного управлению образования акимата Западно-Казахстанской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Западно-Казахстанского областного маслихата от 18 ноября 2025 года № 21-10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31 декабря 2015 года №1193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предприятий", маслихат Западно-Казахстанской области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Установить стимулирующие надбавки в размере пятидесяти процентов к должностным окладам сотрудников коммунального государственного учреждения "Областной методический Центр психологической поддержки", подведомственного управлению образования акимата Западно-Казахстанской области.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2026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Мукаев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