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b8bb" w14:textId="68cb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12 июня 2023 года № 131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февраля 2025 года № 27. Утратило силу постановлением акимата Западно-Казахстанской области от 13 марта 2026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Западно-Казахстанской области от 13.03.2026 № 58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Западно-Казахстанской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15 января 2025 года № 4-13/25,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12 июня 2023 года № 131 "Об установлении карантинной зоны с введением карантинного режима"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опубликование настоящего постановления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постановления возложить на курирующего заместителя акима Западно-Казахстанской области.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января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2023 года №131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Западно-Казахстанской области в объемах зараженных площадей по карантинному сорняку – горчак ползучий (розовый) (Acroptilon repens D.C.)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января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2023 года №131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Западно-Казахстанской области в объемах зараженных площадей по карантинному сорняку – повилика (Cuscuta sp.sp)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января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2023 года №131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Западно-Казахстанской области в объемах зараженных площадей по карантинному вредителю – дынная муха (Myiopardalis pardalina (Bigot))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