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787f4b" w14:textId="7787f4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ведения, использования и хранения сведений специального учета лиц, признанных судом недееспособными и ограниченно дееспособными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Генерального Прокурора Республики Казахстан от 7 ноября 2025 года № 138.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реализации </w:t>
      </w:r>
      <w:r>
        <w:rPr>
          <w:rFonts w:ascii="Times New Roman"/>
          <w:b w:val="false"/>
          <w:i w:val="false"/>
          <w:color w:val="000000"/>
          <w:sz w:val="28"/>
        </w:rPr>
        <w:t>подпункта 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3,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 государственной правовой статистике и специальных учетах",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подпунктом 37)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19 Положения о Генеральной прокуратуре Республики Казахстан, утвержденного Указом Президента Республики Казахстан от 13 октября 2017 года № 563 "О некоторых вопросах органов прокуратуры Республики Казахстан",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ведения, использования и хранения сведений специального учета лиц, признанных судом недееспособными и ограниченно дееспособными.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правовой статистике и специальным учетам Генеральной прокуратуры Республики Казахстан (далее – Комитет)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настоящего приказа на казахском и русском языках на официальное опубликование в Эталонный контрольный банк нормативных правовых актов Республики Казахстан в электронном виде;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Генеральной прокуратуры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направление настоящего приказа заинтересованным субъектам правовой статистики и специальных учетов, а также территориальным и приравненным к ним органам Комитета для исполнения.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Председателя Комитета.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вступает в силу со дня его подписания.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Генеральный Прокурор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Асылов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Судебная администрация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Генерального Прокурора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ноября 2025 года № 138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ведения, использования и хранения сведений специального учета лиц, признанных судом недееспособными и ограниченно дееспособными</w:t>
      </w:r>
    </w:p>
    <w:bookmarkEnd w:id="9"/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ведения, использования и хранения сведений специального учета лиц, признанных судом недееспособными и ограниченно дееспособными (далее – Правила), определяют порядок ведения, использования и хранения сведений специального учета лиц, признанных судом недееспособными и ограниченно дееспособными (далее – специальный учет).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Основанием для постановки на специальный учет является вступившее в законную силу решение суда о признании гражданина недееспособным и ограниченно дееспособным по гражданскому делу.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Ответственные лица территориальных подразделений Судебной администрации Республики Казахстан в столице, областях и городах республиканского значения (далее – Судебная администрация) обеспечивают своевременность, полноту и достоверность вводимых в цифровую систему судебных органов сведений специального учета.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приказа Генерального Прокурора РК от 09.07.2026 </w:t>
      </w:r>
      <w:r>
        <w:rPr>
          <w:rFonts w:ascii="Times New Roman"/>
          <w:b w:val="false"/>
          <w:i w:val="false"/>
          <w:color w:val="000000"/>
          <w:sz w:val="28"/>
        </w:rPr>
        <w:t>№ 111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Начальники территориальных органов Комитета по правовой статистике и специальным учетам Генеральной прокуратуры Республики Казахстан (далее – Комитет) обеспечивают своевременность, полноту и достоверность сведений специального учета в цифровой системе "Аналитический центр" (далее – ЦС АЦ).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– в редакции приказа Генерального Прокурора РК от 09.07.2026 </w:t>
      </w:r>
      <w:r>
        <w:rPr>
          <w:rFonts w:ascii="Times New Roman"/>
          <w:b w:val="false"/>
          <w:i w:val="false"/>
          <w:color w:val="000000"/>
          <w:sz w:val="28"/>
        </w:rPr>
        <w:t>№ 111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ведения специального учета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Специальный учет ведется территориальным органом Комитета на основании электронного информационного учетного документа "Карточка на лицо, признанное недееспособным либо ограниченно дееспособным" (далее – карточка) по форме согласно приложению к настоящим Правилам.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Карточка формируется в ЦС АЦ автоматически на основании реквизитов 8, 13 раздела 12 электронного информационного учетного документа 1 на гражданское дело (заявление), рассмотренное судом первой инстанции,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2 ноября 2017 года № 124 "Об утверждении форм судебных отчетов в гражданско-правовой сфере и Инструкции по их формированию" (зарегистрирован в Реестре государственной регистрации нормативных правовых актов за № 16009).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Генерального Прокурора РК от 09.07.2026 </w:t>
      </w:r>
      <w:r>
        <w:rPr>
          <w:rFonts w:ascii="Times New Roman"/>
          <w:b w:val="false"/>
          <w:i w:val="false"/>
          <w:color w:val="000000"/>
          <w:sz w:val="28"/>
        </w:rPr>
        <w:t>№ 111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постановке лица на специальный учет территориальный орган Комитета осуществляет: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сверку сведений карточки с решением суда о признании гражданина недееспособным и ограниченно дееспособным по гражданскому делу;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проверку данного лица по следующим видам специальных учетов: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лиц, признанных судом недееспособными и ограниченно дееспособными;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разыскиваемых лиц, скрывшихся от дознания, следствия, суда, а также лиц, уклоняющихся от отбывания наказания или осуществления пробационного контроля;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разыскиваемых лиц, пропавших без вести;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разыскиваемых лиц, являющихся должниками по исполнительному производству, ответчиками по искам, предъявленным в интересах государства, а также о взыскании алиментов, возмещении вреда, причиненного увечьем или иным повреждением здоровью, смертью кормильца;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разыскиваемых лиц, утративших связь с родственниками.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выявления расхождений сведений карточки с решением суда о признании гражданина недееспособным и ограниченно дееспособным по гражданскому делу территориальный орган Комитета в течение одного рабочего дня направляет информацию в территориальные подразделения Судебной администрации.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выявления фактов повторного признания лица недееспособным и ограниченно дееспособным территориальный орган Комитета в течение одного рабочего дня направляет информацию прокурору, осуществляющему надзор за законностью судебных актов, вступивших в законную силу, для принятия соответствующих мер, в случае выявления лица на розыскном учете – инициатору розыска.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Снятие со специального учета осуществляется Комитетом путем изменения статуса лица в ЦС АЦ с "состоит на специальном учете" на "снят со специального учета" на основании письма территориального органа Комитета с представлением (вложением) подтверждающих документов.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Генерального Прокурора РК от 09.07.2026 </w:t>
      </w:r>
      <w:r>
        <w:rPr>
          <w:rFonts w:ascii="Times New Roman"/>
          <w:b w:val="false"/>
          <w:i w:val="false"/>
          <w:color w:val="000000"/>
          <w:sz w:val="28"/>
        </w:rPr>
        <w:t>№ 111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Основаниями снятия со специального учета являются: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решение суда о полном восстановлении дееспособности;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решение суда об отмене решения о признании лица недееспособным и ограниченно дееспособным;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смерть лица, признанного решением суда недееспособным и ограниченно дееспособным.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Ежеквартально к 30 числу территориальный орган Комитета проводит сверки сведений специального учета в АИС АЦ с показателями судебных отчетов в гражданско-правовой сфере.</w:t>
      </w:r>
    </w:p>
    <w:bookmarkEnd w:id="33"/>
    <w:bookmarkStart w:name="z40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использования и хранения сведений специального учета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В целях исключения повторного вынесения судами решений о признании лица недееспособным либо ограниченно дееспособным при поступлении заявления в порядке </w:t>
      </w:r>
      <w:r>
        <w:rPr>
          <w:rFonts w:ascii="Times New Roman"/>
          <w:b w:val="false"/>
          <w:i w:val="false"/>
          <w:color w:val="000000"/>
          <w:sz w:val="28"/>
        </w:rPr>
        <w:t>статьи 323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процессуального кодекса Республики Казахстан, территориальный орган Комитета по требованию суда осуществляет проверку по специальному учету и в течение пяти рабочих дней представляет сведения о наличии либо отсутствии информации о признании лица недееспособным либо ограниченно дееспособным.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поступлении требования на лицо, состоящее на специальном учете как недееспособное и ограниченно дееспособное, территориальным органом Комитета судам сообщаются сведения о номере гражданского дела и суде, вынесшем решение.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Порядок использования и хранения сведений специального учета о лицах, признанных судом недееспособными и ограниченно дееспособными, регламентируется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ведения, использования и хранения специальных учетов лиц, совершивших уголовные правонарушения, привлеченных и привлекаемых к уголовной ответственности и дактилоскопического учета задержанных, содержащихся под стражей и осужденных лиц, утвержденными приказом Генерального Прокурора Республики Казахстан от 27 февраля 2018 года № 29 (зарегистрирован в Реестре государственной регистрации нормативных правовых актов за № 16667).</w:t>
      </w:r>
    </w:p>
    <w:bookmarkEnd w:id="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правилам/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использования и 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сведений специального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лиц, признанных судом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недееспособными и ограниченно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дееспособными</w:t>
            </w:r>
          </w:p>
        </w:tc>
      </w:tr>
    </w:tbl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bookmarkEnd w:id="38"/>
    <w:bookmarkStart w:name="z47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Карточка на лицо, признанное недееспособным либо ограниченно дееспособным</w:t>
      </w:r>
    </w:p>
    <w:bookmarkEnd w:id="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Фамилия ___________________________________________________________________________________</w:t>
            </w:r>
          </w:p>
          <w:bookmarkEnd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Имя _______________________________________________________________________________________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Отчество (при его наличии) 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Дата рождения "__" ________ ___года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 Место рождения (по справочнику)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Пол (по справочнику)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Национальность (по справочнику)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Документ, удостоверяющий личность (по справочнику)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8.1 Серия 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8.2 Кем выдан (по справочнику)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8.3 Дата выдачи "__" ________ ___года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Гражданство (по справочнику)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Индивидуальный идентификационный номер /_/_/_/_/_/_/_/_/_/_/_/_/_/_/_/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Наименование органа, принявшего решение (по справочнику)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11.1 Дата принятия решения "__" ________ ___года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11.2 Номер дела в суде /_/_/_/_/_/_/_/_/_/_/_/_/_/_/_/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Признан (по справочнику)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12.1 Состояние (по справочнику)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12.2 Наименование органа, принявшего решение о снятии (по справочнику)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12.3 Номер дела в суде о снятии /_/_/_/_/_/_/_/_/_/_/_/_/_/_/_/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12.4 Дата принятия решения о снятии "__" ________ ___года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По заявлению согласно статье 323 ГПК РК (по справочнику)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Дата снятия с учета "__" ________ ___года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14.1 Основания снятия с учета (по справочнику)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 Орган, выдавший свидетельство или уведомление о смерти (по справочнику)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15.1 Дата регистрации свидетельства или уведомления о смерти "__" ________ ___года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 Фамилия, имя, отчество (при его наличии) прокурора, сформировавшего карточку (по справочнику) _____________________________________________________________________________________________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16.1 Дата формирования карточки "__" ________ ___года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 Фамилия, имя, отчество (при его наличии) прокурора, осуществившего корректировку сведений (по справочнику) ________________________________________________________________________________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17.1 Дата корректировки "__" ________ ___года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 Примечание 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_______________________________________________________________________________________________________________________________________________________________________________________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