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c2ea" w14:textId="21fc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Марқакөл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29 апреля 2025 года № 22/8-VIII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№ 72 от 6 ноября 2014 года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Марқакөл следующие меры социальной поддержки: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сельском населенном пункте, являющимся административным центром района в сумме, не превышающей две тысячи пятисоткратного размера месячного расчетного показателя и для остальных сельских населенных пунктов района в сумме, не превышающей две тысячи кратного размера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